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340" w:rsidRPr="00630340" w:rsidRDefault="00630340" w:rsidP="00781CC2"/>
    <w:p w:rsidR="00781CC2" w:rsidRPr="002A5E18" w:rsidRDefault="00781CC2" w:rsidP="00781CC2">
      <w:pPr>
        <w:rPr>
          <w:b/>
          <w:sz w:val="28"/>
          <w:szCs w:val="28"/>
        </w:rPr>
      </w:pPr>
      <w:r w:rsidRPr="002A5E18">
        <w:rPr>
          <w:b/>
          <w:sz w:val="28"/>
          <w:szCs w:val="28"/>
        </w:rPr>
        <w:t>L’indépendance de la Catalogne en question</w:t>
      </w:r>
    </w:p>
    <w:p w:rsidR="00630340" w:rsidRDefault="00630340" w:rsidP="00781CC2"/>
    <w:p w:rsidR="00781CC2" w:rsidRDefault="00781CC2" w:rsidP="00781CC2">
      <w:r>
        <w:t>Source : francetvinfo.fr</w:t>
      </w:r>
    </w:p>
    <w:p w:rsidR="00781CC2" w:rsidRDefault="00781CC2" w:rsidP="00781CC2">
      <w:r>
        <w:t>Émission « Histoires d’info » du 29 septembre 2017</w:t>
      </w:r>
    </w:p>
    <w:p w:rsidR="00781CC2" w:rsidRDefault="00D26B90" w:rsidP="00781CC2">
      <w:hyperlink r:id="rId8" w:history="1">
        <w:r w:rsidR="00781CC2" w:rsidRPr="00B77545">
          <w:rPr>
            <w:rStyle w:val="Lienhypertexte"/>
          </w:rPr>
          <w:t>http://www.francetvinfo.fr/replay-radio/histoires-d-info/histoires-d-info-referendum-en-catalogne-les-plaies-rouvertes-de-la-guerre-d-espagne_2372711.html</w:t>
        </w:r>
      </w:hyperlink>
    </w:p>
    <w:p w:rsidR="00781CC2" w:rsidRDefault="00781CC2" w:rsidP="00781CC2"/>
    <w:p w:rsidR="00630340" w:rsidRDefault="00630340" w:rsidP="00781CC2"/>
    <w:p w:rsidR="00702E64" w:rsidRDefault="00702E64" w:rsidP="00781C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630340" w:rsidTr="00630340">
        <w:tc>
          <w:tcPr>
            <w:tcW w:w="9206" w:type="dxa"/>
          </w:tcPr>
          <w:p w:rsidR="00630340" w:rsidRPr="00630340" w:rsidRDefault="00630340" w:rsidP="00630340">
            <w:pPr>
              <w:jc w:val="center"/>
              <w:rPr>
                <w:b/>
              </w:rPr>
            </w:pPr>
            <w:r w:rsidRPr="00630340">
              <w:rPr>
                <w:b/>
              </w:rPr>
              <w:t>Exploitation pédagogique</w:t>
            </w:r>
          </w:p>
        </w:tc>
      </w:tr>
    </w:tbl>
    <w:p w:rsidR="00781CC2" w:rsidRPr="00B23A24" w:rsidRDefault="00781CC2" w:rsidP="00630340">
      <w:pPr>
        <w:jc w:val="both"/>
        <w:rPr>
          <w:sz w:val="10"/>
          <w:szCs w:val="10"/>
        </w:rPr>
      </w:pPr>
    </w:p>
    <w:p w:rsidR="00781CC2" w:rsidRDefault="00630340" w:rsidP="00630340">
      <w:pPr>
        <w:jc w:val="both"/>
      </w:pPr>
      <w:r>
        <w:t xml:space="preserve">1. </w:t>
      </w:r>
      <w:r w:rsidR="00781CC2">
        <w:t>Au nom de quel principe certains Catalans réclament-ils l’indépendance ?</w:t>
      </w:r>
    </w:p>
    <w:p w:rsidR="00781CC2" w:rsidRDefault="00630340" w:rsidP="00630340">
      <w:pPr>
        <w:jc w:val="both"/>
      </w:pPr>
      <w:r>
        <w:t xml:space="preserve">2. </w:t>
      </w:r>
      <w:r w:rsidR="00781CC2">
        <w:t xml:space="preserve">Montrez que la création de l’Espagne </w:t>
      </w:r>
      <w:r>
        <w:t>en tant que</w:t>
      </w:r>
      <w:r w:rsidR="00781CC2">
        <w:t xml:space="preserve"> </w:t>
      </w:r>
      <w:r>
        <w:t>n</w:t>
      </w:r>
      <w:r w:rsidR="00781CC2">
        <w:t>ation est un construit historique.</w:t>
      </w:r>
    </w:p>
    <w:p w:rsidR="00781CC2" w:rsidRDefault="00630340" w:rsidP="00630340">
      <w:pPr>
        <w:jc w:val="both"/>
      </w:pPr>
      <w:r>
        <w:t>3. Peut-on parler d’É</w:t>
      </w:r>
      <w:r w:rsidR="00781CC2">
        <w:t>tat-</w:t>
      </w:r>
      <w:r>
        <w:t>n</w:t>
      </w:r>
      <w:r w:rsidR="00781CC2">
        <w:t>ation pour l’Espagne ?</w:t>
      </w:r>
    </w:p>
    <w:p w:rsidR="00781CC2" w:rsidRDefault="00781CC2" w:rsidP="00781CC2"/>
    <w:p w:rsidR="00781CC2" w:rsidRDefault="00781CC2" w:rsidP="00781CC2"/>
    <w:p w:rsidR="00630340" w:rsidRDefault="00630340" w:rsidP="00781CC2"/>
    <w:p w:rsidR="00630340" w:rsidRDefault="00630340" w:rsidP="00781CC2"/>
    <w:p w:rsidR="00630340" w:rsidRDefault="00630340" w:rsidP="00781CC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06"/>
      </w:tblGrid>
      <w:tr w:rsidR="00630340" w:rsidTr="00630340">
        <w:tc>
          <w:tcPr>
            <w:tcW w:w="9206" w:type="dxa"/>
          </w:tcPr>
          <w:p w:rsidR="00630340" w:rsidRPr="00630340" w:rsidRDefault="00630340" w:rsidP="00630340">
            <w:pPr>
              <w:jc w:val="center"/>
              <w:rPr>
                <w:b/>
              </w:rPr>
            </w:pPr>
            <w:r>
              <w:rPr>
                <w:b/>
              </w:rPr>
              <w:t>Corrigé</w:t>
            </w:r>
          </w:p>
        </w:tc>
      </w:tr>
    </w:tbl>
    <w:p w:rsidR="00B23A24" w:rsidRPr="00B23A24" w:rsidRDefault="00B23A24" w:rsidP="00630340">
      <w:pPr>
        <w:jc w:val="both"/>
        <w:rPr>
          <w:sz w:val="10"/>
          <w:szCs w:val="10"/>
        </w:rPr>
      </w:pPr>
    </w:p>
    <w:p w:rsidR="00781CC2" w:rsidRDefault="00630340" w:rsidP="00630340">
      <w:pPr>
        <w:jc w:val="both"/>
      </w:pPr>
      <w:r>
        <w:t>1. Certains Catalans réclament l’indépendance a</w:t>
      </w:r>
      <w:r w:rsidR="00781CC2">
        <w:t>u nom du droit des peuples à disposer d’eux-mêmes, donc à se prononcer sur leu</w:t>
      </w:r>
      <w:r>
        <w:t>r cadre juridique et politique.</w:t>
      </w:r>
    </w:p>
    <w:p w:rsidR="00781CC2" w:rsidRDefault="00781CC2" w:rsidP="00630340">
      <w:pPr>
        <w:jc w:val="both"/>
      </w:pPr>
    </w:p>
    <w:p w:rsidR="00630340" w:rsidRDefault="00630340" w:rsidP="00630340">
      <w:pPr>
        <w:jc w:val="both"/>
      </w:pPr>
      <w:r>
        <w:t>2. La création de l’Espagne en tant que nation</w:t>
      </w:r>
      <w:r w:rsidR="00781CC2">
        <w:t xml:space="preserve"> vient d’un travail politique qui a été notamment </w:t>
      </w:r>
      <w:r>
        <w:t>mené</w:t>
      </w:r>
      <w:r w:rsidR="00781CC2">
        <w:t xml:space="preserve"> par le général Franco, di</w:t>
      </w:r>
      <w:r>
        <w:t>ctateur espagnol (1939 – 1975).</w:t>
      </w:r>
    </w:p>
    <w:p w:rsidR="00781CC2" w:rsidRDefault="00781CC2" w:rsidP="00630340">
      <w:pPr>
        <w:jc w:val="both"/>
      </w:pPr>
      <w:r>
        <w:t>Exemples : interdiction de la langue catalane à l’école et dans les manifestations publiques, du drapeau catalan, etc.</w:t>
      </w:r>
    </w:p>
    <w:p w:rsidR="00781CC2" w:rsidRDefault="00781CC2" w:rsidP="00630340">
      <w:pPr>
        <w:jc w:val="both"/>
      </w:pPr>
    </w:p>
    <w:p w:rsidR="00781CC2" w:rsidRDefault="00630340" w:rsidP="00630340">
      <w:pPr>
        <w:jc w:val="both"/>
      </w:pPr>
      <w:r>
        <w:t xml:space="preserve">3. </w:t>
      </w:r>
      <w:r w:rsidR="00781CC2">
        <w:t xml:space="preserve">L’Espagne n’est pas strictement un </w:t>
      </w:r>
      <w:r>
        <w:t>É</w:t>
      </w:r>
      <w:r w:rsidR="00781CC2">
        <w:t>tat-</w:t>
      </w:r>
      <w:r>
        <w:t>nation. En effet, au sein de cet É</w:t>
      </w:r>
      <w:r w:rsidR="00781CC2">
        <w:t>tat, un peuple se con</w:t>
      </w:r>
      <w:r>
        <w:t>sidère comme une n</w:t>
      </w:r>
      <w:r w:rsidR="00781CC2">
        <w:t>ation : le peuple catalan partage une</w:t>
      </w:r>
      <w:r>
        <w:t xml:space="preserve"> même langue, une même histoire</w:t>
      </w:r>
      <w:r w:rsidR="00781CC2">
        <w:t xml:space="preserve"> et une volonté politique commune d’ind</w:t>
      </w:r>
      <w:r>
        <w:t>épendance. L’Espagne, cependant, ne reconnaî</w:t>
      </w:r>
      <w:r w:rsidR="00781CC2">
        <w:t>t pas la Catalogne c</w:t>
      </w:r>
      <w:r>
        <w:t>omme une nation à part entière.</w:t>
      </w:r>
    </w:p>
    <w:p w:rsidR="00781CC2" w:rsidRDefault="00781CC2" w:rsidP="00781CC2"/>
    <w:p w:rsidR="00781CC2" w:rsidRDefault="00781CC2" w:rsidP="00781CC2"/>
    <w:p w:rsidR="00631679" w:rsidRDefault="00D26B90"/>
    <w:sectPr w:rsidR="00631679" w:rsidSect="00F11F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B90" w:rsidRDefault="00D26B90" w:rsidP="00781CC2">
      <w:r>
        <w:separator/>
      </w:r>
    </w:p>
  </w:endnote>
  <w:endnote w:type="continuationSeparator" w:id="0">
    <w:p w:rsidR="00D26B90" w:rsidRDefault="00D26B90" w:rsidP="0078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0A" w:rsidRDefault="0068550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0A" w:rsidRDefault="0068550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0A" w:rsidRDefault="006855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B90" w:rsidRDefault="00D26B90" w:rsidP="00781CC2">
      <w:r>
        <w:separator/>
      </w:r>
    </w:p>
  </w:footnote>
  <w:footnote w:type="continuationSeparator" w:id="0">
    <w:p w:rsidR="00D26B90" w:rsidRDefault="00D26B90" w:rsidP="00781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0A" w:rsidRDefault="0068550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CC2" w:rsidRDefault="00781CC2" w:rsidP="00781CC2">
    <w:pPr>
      <w:widowControl w:val="0"/>
      <w:autoSpaceDE w:val="0"/>
      <w:autoSpaceDN w:val="0"/>
      <w:adjustRightInd w:val="0"/>
      <w:spacing w:line="300" w:lineRule="atLeast"/>
      <w:jc w:val="right"/>
    </w:pPr>
    <w:r>
      <w:t xml:space="preserve">Actu SES © Hatier – </w:t>
    </w:r>
    <w:r w:rsidR="0068550A">
      <w:t xml:space="preserve">Charlène </w:t>
    </w:r>
    <w:r w:rsidR="0068550A">
      <w:t>Friang</w:t>
    </w:r>
    <w:bookmarkStart w:id="0" w:name="_GoBack"/>
    <w:bookmarkEnd w:id="0"/>
  </w:p>
  <w:p w:rsidR="00781CC2" w:rsidRDefault="00781CC2" w:rsidP="00781CC2">
    <w:pPr>
      <w:widowControl w:val="0"/>
      <w:autoSpaceDE w:val="0"/>
      <w:autoSpaceDN w:val="0"/>
      <w:adjustRightInd w:val="0"/>
      <w:spacing w:line="300" w:lineRule="atLeast"/>
      <w:jc w:val="right"/>
    </w:pPr>
    <w:r>
      <w:t>Fiche d’exploitation pédagogique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50A" w:rsidRDefault="006855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E6DC0"/>
    <w:multiLevelType w:val="hybridMultilevel"/>
    <w:tmpl w:val="754A1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77945"/>
    <w:multiLevelType w:val="hybridMultilevel"/>
    <w:tmpl w:val="754A16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CC2"/>
    <w:rsid w:val="00045C82"/>
    <w:rsid w:val="002A5E18"/>
    <w:rsid w:val="0031123E"/>
    <w:rsid w:val="00630340"/>
    <w:rsid w:val="0068550A"/>
    <w:rsid w:val="00702E64"/>
    <w:rsid w:val="00781CC2"/>
    <w:rsid w:val="00B23A24"/>
    <w:rsid w:val="00BB47C8"/>
    <w:rsid w:val="00D26B90"/>
    <w:rsid w:val="00E7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C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1C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81C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1C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1C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81C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CC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1C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CC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CC2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1CC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81C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1CC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1CC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81C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CC2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1C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1CC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30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info.fr/replay-radio/histoires-d-info/histoires-d-info-referendum-en-catalogne-les-plaies-rouvertes-de-la-guerre-d-espagne_2372711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Hachette Livre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HUTTEPAIN SOPHIE</dc:creator>
  <cp:lastModifiedBy>HUTTEPAIN SOPHIE</cp:lastModifiedBy>
  <cp:revision>5</cp:revision>
  <dcterms:created xsi:type="dcterms:W3CDTF">2017-10-12T14:20:00Z</dcterms:created>
  <dcterms:modified xsi:type="dcterms:W3CDTF">2017-10-16T09:46:00Z</dcterms:modified>
</cp:coreProperties>
</file>