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68" w:rsidRPr="007D0E68" w:rsidRDefault="007D0E68" w:rsidP="007D0E68">
      <w:pPr>
        <w:pStyle w:val="p2"/>
        <w:jc w:val="both"/>
        <w:rPr>
          <w:rStyle w:val="s1"/>
          <w:rFonts w:asciiTheme="minorHAnsi" w:hAnsiTheme="minorHAnsi"/>
          <w:color w:val="auto"/>
          <w:sz w:val="24"/>
          <w:szCs w:val="24"/>
        </w:rPr>
      </w:pPr>
    </w:p>
    <w:p w:rsidR="007D0E68" w:rsidRPr="007D0E68" w:rsidRDefault="007D0E68" w:rsidP="007D0E68">
      <w:pPr>
        <w:jc w:val="both"/>
        <w:rPr>
          <w:rFonts w:cs="Times New Roman"/>
          <w:b/>
          <w:sz w:val="28"/>
          <w:szCs w:val="28"/>
          <w:lang w:eastAsia="fr-FR"/>
        </w:rPr>
      </w:pPr>
      <w:r w:rsidRPr="007D0E68">
        <w:rPr>
          <w:rFonts w:cs="Times New Roman"/>
          <w:b/>
          <w:sz w:val="28"/>
          <w:szCs w:val="28"/>
          <w:lang w:eastAsia="fr-FR"/>
        </w:rPr>
        <w:t>Pour lutter contre le réchauffement climatique, évitez les sandwichs</w:t>
      </w:r>
    </w:p>
    <w:p w:rsidR="007D0E68" w:rsidRPr="007D0E68" w:rsidRDefault="007D0E68" w:rsidP="007D0E68">
      <w:pPr>
        <w:pStyle w:val="p2"/>
        <w:jc w:val="both"/>
        <w:rPr>
          <w:rStyle w:val="s1"/>
          <w:rFonts w:asciiTheme="minorHAnsi" w:hAnsiTheme="minorHAnsi"/>
          <w:color w:val="auto"/>
          <w:sz w:val="24"/>
          <w:szCs w:val="24"/>
        </w:rPr>
      </w:pPr>
    </w:p>
    <w:p w:rsidR="007D0E68" w:rsidRDefault="007D0E68" w:rsidP="007D0E68">
      <w:pPr>
        <w:shd w:val="clear" w:color="auto" w:fill="FFFFFF"/>
        <w:jc w:val="both"/>
        <w:textAlignment w:val="top"/>
        <w:rPr>
          <w:color w:val="000000"/>
        </w:rPr>
      </w:pPr>
      <w:r>
        <w:rPr>
          <w:color w:val="000000"/>
        </w:rPr>
        <w:t>« </w:t>
      </w:r>
      <w:r w:rsidRPr="007D0E68">
        <w:rPr>
          <w:color w:val="000000"/>
        </w:rPr>
        <w:t>Sandwichs industriels et écologie ne font pas bon ménage. En Angleterre, une étude révèle les conséquences désastreuses de la consommation abusive de ces en-cas.</w:t>
      </w:r>
    </w:p>
    <w:p w:rsidR="007D0E68" w:rsidRPr="007D0E68" w:rsidRDefault="007D0E68" w:rsidP="007D0E68">
      <w:pPr>
        <w:shd w:val="clear" w:color="auto" w:fill="FFFFFF"/>
        <w:jc w:val="both"/>
        <w:textAlignment w:val="top"/>
        <w:rPr>
          <w:color w:val="000000"/>
        </w:rPr>
      </w:pPr>
      <w:r>
        <w:rPr>
          <w:color w:val="000000"/>
        </w:rPr>
        <w:t xml:space="preserve">Une étude </w:t>
      </w:r>
      <w:r w:rsidRPr="007D0E68">
        <w:rPr>
          <w:color w:val="000000"/>
        </w:rPr>
        <w:t>anglaise publiée jeudi</w:t>
      </w:r>
      <w:r w:rsidR="0000088C">
        <w:rPr>
          <w:color w:val="000000"/>
        </w:rPr>
        <w:t> </w:t>
      </w:r>
      <w:r w:rsidRPr="007D0E68">
        <w:rPr>
          <w:color w:val="000000"/>
        </w:rPr>
        <w:t>25</w:t>
      </w:r>
      <w:r>
        <w:rPr>
          <w:color w:val="000000"/>
        </w:rPr>
        <w:t> </w:t>
      </w:r>
      <w:r w:rsidRPr="007D0E68">
        <w:rPr>
          <w:color w:val="000000"/>
        </w:rPr>
        <w:t xml:space="preserve">janvier </w:t>
      </w:r>
      <w:r w:rsidR="0000088C">
        <w:rPr>
          <w:color w:val="000000"/>
        </w:rPr>
        <w:t xml:space="preserve">[2018] </w:t>
      </w:r>
      <w:r w:rsidRPr="007D0E68">
        <w:rPr>
          <w:color w:val="000000"/>
        </w:rPr>
        <w:t>vient de révéler l'impact insoupçonné des sandwichs sur l'environnement. Dans le royaume, 11,5</w:t>
      </w:r>
      <w:r>
        <w:rPr>
          <w:color w:val="000000"/>
        </w:rPr>
        <w:t> </w:t>
      </w:r>
      <w:r w:rsidRPr="007D0E68">
        <w:rPr>
          <w:color w:val="000000"/>
        </w:rPr>
        <w:t>milliards de ces en-cas sont consommés chaque année, générant 9,5</w:t>
      </w:r>
      <w:r>
        <w:rPr>
          <w:color w:val="000000"/>
        </w:rPr>
        <w:t> </w:t>
      </w:r>
      <w:r w:rsidRPr="007D0E68">
        <w:rPr>
          <w:color w:val="000000"/>
        </w:rPr>
        <w:t>millions de tonnes de CO</w:t>
      </w:r>
      <w:r w:rsidRPr="007D0E68">
        <w:rPr>
          <w:color w:val="000000"/>
          <w:vertAlign w:val="subscript"/>
        </w:rPr>
        <w:t>2</w:t>
      </w:r>
      <w:r w:rsidRPr="007D0E68">
        <w:rPr>
          <w:color w:val="000000"/>
        </w:rPr>
        <w:t>, soit la consommation annuelle de 8,6</w:t>
      </w:r>
      <w:r>
        <w:rPr>
          <w:color w:val="000000"/>
        </w:rPr>
        <w:t> </w:t>
      </w:r>
      <w:r w:rsidRPr="007D0E68">
        <w:rPr>
          <w:color w:val="000000"/>
        </w:rPr>
        <w:t>millions de voitures. Un nombre qui fait frémir. En comparaison, la France n'en consommerait que 2,35</w:t>
      </w:r>
      <w:r>
        <w:rPr>
          <w:color w:val="000000"/>
        </w:rPr>
        <w:t> </w:t>
      </w:r>
      <w:r w:rsidRPr="007D0E68">
        <w:rPr>
          <w:color w:val="000000"/>
        </w:rPr>
        <w:t>milliards par an, selon le site</w:t>
      </w:r>
      <w:r>
        <w:rPr>
          <w:color w:val="000000"/>
        </w:rPr>
        <w:t xml:space="preserve"> </w:t>
      </w:r>
      <w:proofErr w:type="spellStart"/>
      <w:r w:rsidRPr="007D0E68">
        <w:rPr>
          <w:i/>
          <w:color w:val="000000"/>
        </w:rPr>
        <w:t>Planetoscope</w:t>
      </w:r>
      <w:proofErr w:type="spellEnd"/>
      <w:r>
        <w:rPr>
          <w:color w:val="000000"/>
        </w:rPr>
        <w:t>.</w:t>
      </w:r>
    </w:p>
    <w:p w:rsid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Fonts w:asciiTheme="minorHAnsi" w:hAnsiTheme="minorHAnsi"/>
          <w:color w:val="000000"/>
        </w:rPr>
        <w:t>Des chercheurs de l'université de Manchester sont parvenus à ce résultat en s'appuyant sur 40</w:t>
      </w:r>
      <w:r>
        <w:rPr>
          <w:rFonts w:asciiTheme="minorHAnsi" w:hAnsiTheme="minorHAnsi"/>
          <w:color w:val="000000"/>
        </w:rPr>
        <w:t> </w:t>
      </w:r>
      <w:r w:rsidRPr="007D0E68">
        <w:rPr>
          <w:rFonts w:asciiTheme="minorHAnsi" w:hAnsiTheme="minorHAnsi"/>
          <w:color w:val="000000"/>
        </w:rPr>
        <w:t xml:space="preserve">types de sandwichs </w:t>
      </w:r>
      <w:r>
        <w:rPr>
          <w:rFonts w:asciiTheme="minorHAnsi" w:hAnsiTheme="minorHAnsi"/>
          <w:color w:val="000000"/>
        </w:rPr>
        <w:t>– </w:t>
      </w:r>
      <w:r w:rsidRPr="007D0E68">
        <w:rPr>
          <w:rFonts w:asciiTheme="minorHAnsi" w:hAnsiTheme="minorHAnsi"/>
          <w:color w:val="000000"/>
        </w:rPr>
        <w:t>faits maison ou pré-emballés</w:t>
      </w:r>
      <w:r>
        <w:rPr>
          <w:rFonts w:asciiTheme="minorHAnsi" w:hAnsiTheme="minorHAnsi"/>
          <w:color w:val="000000"/>
        </w:rPr>
        <w:t xml:space="preserve"> – </w:t>
      </w:r>
      <w:r w:rsidRPr="007D0E68">
        <w:rPr>
          <w:rFonts w:asciiTheme="minorHAnsi" w:hAnsiTheme="minorHAnsi"/>
          <w:color w:val="000000"/>
        </w:rPr>
        <w:t>et en prenant en compte la manière dont les ingrédients ont été produits et transportés outre-Manche.</w:t>
      </w: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Style w:val="lev"/>
          <w:rFonts w:asciiTheme="minorHAnsi" w:hAnsiTheme="minorHAnsi"/>
          <w:color w:val="000000"/>
        </w:rPr>
        <w:t xml:space="preserve">Le breakfast sandwich, </w:t>
      </w:r>
      <w:r>
        <w:rPr>
          <w:rStyle w:val="lev"/>
          <w:rFonts w:asciiTheme="minorHAnsi" w:hAnsiTheme="minorHAnsi"/>
          <w:color w:val="000000"/>
        </w:rPr>
        <w:t>champion de l'empreinte carbone</w:t>
      </w: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Fonts w:asciiTheme="minorHAnsi" w:hAnsiTheme="minorHAnsi"/>
          <w:color w:val="000000"/>
        </w:rPr>
        <w:t xml:space="preserve">Les plus néfastes pour l'environnement sont les sandwichs contenant des produits d'origine animale. Le porc sous toutes ses formes </w:t>
      </w:r>
      <w:r>
        <w:rPr>
          <w:rFonts w:asciiTheme="minorHAnsi" w:hAnsiTheme="minorHAnsi"/>
          <w:color w:val="000000"/>
        </w:rPr>
        <w:t>– bacon, saucisses, etc. –</w:t>
      </w:r>
      <w:r w:rsidRPr="007D0E68">
        <w:rPr>
          <w:rFonts w:asciiTheme="minorHAnsi" w:hAnsiTheme="minorHAnsi"/>
          <w:color w:val="000000"/>
        </w:rPr>
        <w:t xml:space="preserve"> le fromage et les crevettes contribuent à augmenter l'empreinte carbone. La réduction de ces ingrédients améliorerait également la santé des consommateurs. Comme le révélait </w:t>
      </w:r>
      <w:r w:rsidRPr="007D0E68">
        <w:rPr>
          <w:rStyle w:val="Accentuation"/>
          <w:rFonts w:asciiTheme="minorHAnsi" w:hAnsiTheme="minorHAnsi"/>
          <w:color w:val="000000"/>
        </w:rPr>
        <w:t>Libération</w:t>
      </w:r>
      <w:r w:rsidRPr="007D0E68">
        <w:rPr>
          <w:rFonts w:asciiTheme="minorHAnsi" w:hAnsiTheme="minorHAnsi"/>
          <w:color w:val="000000"/>
        </w:rPr>
        <w:t>, les Anglais sont de plus en plus nombreux à désirer manger plus sainement, consommer des produits passant par des circuits courts et lutter contre la malbouffe.</w:t>
      </w:r>
    </w:p>
    <w:p w:rsid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Fonts w:asciiTheme="minorHAnsi" w:hAnsiTheme="minorHAnsi"/>
          <w:color w:val="000000"/>
        </w:rPr>
        <w:t>Le sandwich britannique le plus nuisible pour l'environnement reste le spécial petit-déj', ou très apprécié breakfast à base</w:t>
      </w:r>
      <w:r>
        <w:rPr>
          <w:rFonts w:asciiTheme="minorHAnsi" w:hAnsiTheme="minorHAnsi"/>
          <w:color w:val="000000"/>
        </w:rPr>
        <w:t xml:space="preserve"> d’œufs, bacon et saucisses. Il génère </w:t>
      </w:r>
      <w:r w:rsidRPr="007D0E68">
        <w:rPr>
          <w:rFonts w:asciiTheme="minorHAnsi" w:hAnsiTheme="minorHAnsi"/>
          <w:color w:val="000000"/>
        </w:rPr>
        <w:t>1</w:t>
      </w:r>
      <w:r>
        <w:rPr>
          <w:rFonts w:asciiTheme="minorHAnsi" w:hAnsiTheme="minorHAnsi"/>
          <w:color w:val="000000"/>
        </w:rPr>
        <w:t> </w:t>
      </w:r>
      <w:r w:rsidRPr="007D0E68">
        <w:rPr>
          <w:rFonts w:asciiTheme="minorHAnsi" w:hAnsiTheme="minorHAnsi"/>
          <w:color w:val="000000"/>
        </w:rPr>
        <w:t>441</w:t>
      </w:r>
      <w:r>
        <w:rPr>
          <w:rFonts w:asciiTheme="minorHAnsi" w:hAnsiTheme="minorHAnsi"/>
          <w:color w:val="000000"/>
        </w:rPr>
        <w:t> </w:t>
      </w:r>
      <w:r w:rsidRPr="007D0E68">
        <w:rPr>
          <w:rFonts w:asciiTheme="minorHAnsi" w:hAnsiTheme="minorHAnsi"/>
          <w:color w:val="000000"/>
        </w:rPr>
        <w:t>grammes de dioxyde de carbone, soit l'équivalent des émissions de CO</w:t>
      </w:r>
      <w:r w:rsidRPr="007D0E68">
        <w:rPr>
          <w:rFonts w:asciiTheme="minorHAnsi" w:hAnsiTheme="minorHAnsi"/>
          <w:color w:val="000000"/>
          <w:vertAlign w:val="subscript"/>
        </w:rPr>
        <w:t>2</w:t>
      </w:r>
      <w:r w:rsidRPr="007D0E68">
        <w:rPr>
          <w:rFonts w:asciiTheme="minorHAnsi" w:hAnsiTheme="minorHAnsi"/>
          <w:color w:val="000000"/>
        </w:rPr>
        <w:t xml:space="preserve"> produites par une voiture roulant environ 19</w:t>
      </w:r>
      <w:r>
        <w:rPr>
          <w:rFonts w:asciiTheme="minorHAnsi" w:hAnsiTheme="minorHAnsi"/>
          <w:color w:val="000000"/>
        </w:rPr>
        <w:t xml:space="preserve"> km. </w:t>
      </w:r>
      <w:r w:rsidRPr="007D0E68">
        <w:rPr>
          <w:rFonts w:asciiTheme="minorHAnsi" w:hAnsiTheme="minorHAnsi"/>
          <w:color w:val="000000"/>
        </w:rPr>
        <w:t>Le moins néfaste</w:t>
      </w:r>
      <w:r>
        <w:rPr>
          <w:rFonts w:asciiTheme="minorHAnsi" w:hAnsiTheme="minorHAnsi"/>
          <w:color w:val="000000"/>
        </w:rPr>
        <w:t> </w:t>
      </w:r>
      <w:r w:rsidRPr="007D0E68">
        <w:rPr>
          <w:rFonts w:asciiTheme="minorHAnsi" w:hAnsiTheme="minorHAnsi"/>
          <w:color w:val="000000"/>
        </w:rPr>
        <w:t>? Le classique jambon-beurre préparé chez soi. Rien de plus simple à faire, en somme.</w:t>
      </w: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Style w:val="lev"/>
          <w:rFonts w:asciiTheme="minorHAnsi" w:hAnsiTheme="minorHAnsi"/>
          <w:color w:val="000000"/>
        </w:rPr>
        <w:t>Réduire</w:t>
      </w:r>
      <w:r>
        <w:rPr>
          <w:rStyle w:val="lev"/>
          <w:rFonts w:asciiTheme="minorHAnsi" w:hAnsiTheme="minorHAnsi"/>
          <w:color w:val="000000"/>
        </w:rPr>
        <w:t xml:space="preserve"> de moitié les émissions de CO</w:t>
      </w:r>
      <w:r w:rsidRPr="007D0E68">
        <w:rPr>
          <w:rStyle w:val="lev"/>
          <w:rFonts w:asciiTheme="minorHAnsi" w:hAnsiTheme="minorHAnsi"/>
          <w:color w:val="000000"/>
          <w:vertAlign w:val="subscript"/>
        </w:rPr>
        <w:t>2</w:t>
      </w: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Fonts w:asciiTheme="minorHAnsi" w:hAnsiTheme="minorHAnsi"/>
          <w:color w:val="000000"/>
        </w:rPr>
        <w:t>Selon les chercheurs, en transformant leurs habitudes, les Anglais pourraient diminuer de moitié les émissions de CO</w:t>
      </w:r>
      <w:r w:rsidRPr="007D0E68">
        <w:rPr>
          <w:rFonts w:asciiTheme="minorHAnsi" w:hAnsiTheme="minorHAnsi"/>
          <w:color w:val="000000"/>
          <w:vertAlign w:val="subscript"/>
        </w:rPr>
        <w:t>2</w:t>
      </w:r>
      <w:r w:rsidRPr="007D0E68">
        <w:rPr>
          <w:rFonts w:asciiTheme="minorHAnsi" w:hAnsiTheme="minorHAnsi"/>
          <w:color w:val="000000"/>
        </w:rPr>
        <w:t>. Préparer soi-même ses sandwichs serait un moyen facile et radical de lutter contre l'émission de gaz à effet de serre. Changer les recettes vendues dans le commerce, les modes d'emballage et modifier les techniques d'élimination des déchets permettrait également d'agir de façon plus écolo.</w:t>
      </w:r>
    </w:p>
    <w:p w:rsidR="007D0E68" w:rsidRPr="007D0E68" w:rsidRDefault="007D0E68" w:rsidP="007D0E68">
      <w:pPr>
        <w:pStyle w:val="NormalWeb"/>
        <w:shd w:val="clear" w:color="auto" w:fill="FFFFFF"/>
        <w:spacing w:before="0" w:beforeAutospacing="0" w:after="0" w:afterAutospacing="0"/>
        <w:jc w:val="both"/>
        <w:textAlignment w:val="top"/>
        <w:rPr>
          <w:rFonts w:asciiTheme="minorHAnsi" w:hAnsiTheme="minorHAnsi"/>
          <w:color w:val="000000"/>
        </w:rPr>
      </w:pPr>
      <w:r w:rsidRPr="007D0E68">
        <w:rPr>
          <w:rFonts w:asciiTheme="minorHAnsi" w:hAnsiTheme="minorHAnsi"/>
          <w:color w:val="000000"/>
        </w:rPr>
        <w:t xml:space="preserve">D'après le professeure </w:t>
      </w:r>
      <w:proofErr w:type="spellStart"/>
      <w:r w:rsidRPr="007D0E68">
        <w:rPr>
          <w:rFonts w:asciiTheme="minorHAnsi" w:hAnsiTheme="minorHAnsi"/>
          <w:color w:val="000000"/>
        </w:rPr>
        <w:t>Adisa</w:t>
      </w:r>
      <w:proofErr w:type="spellEnd"/>
      <w:r w:rsidRPr="007D0E68">
        <w:rPr>
          <w:rFonts w:asciiTheme="minorHAnsi" w:hAnsiTheme="minorHAnsi"/>
          <w:color w:val="000000"/>
        </w:rPr>
        <w:t xml:space="preserve"> </w:t>
      </w:r>
      <w:proofErr w:type="spellStart"/>
      <w:r w:rsidRPr="007D0E68">
        <w:rPr>
          <w:rFonts w:asciiTheme="minorHAnsi" w:hAnsiTheme="minorHAnsi"/>
          <w:color w:val="000000"/>
        </w:rPr>
        <w:t>Azapagic</w:t>
      </w:r>
      <w:proofErr w:type="spellEnd"/>
      <w:r w:rsidRPr="007D0E68">
        <w:rPr>
          <w:rFonts w:asciiTheme="minorHAnsi" w:hAnsiTheme="minorHAnsi"/>
          <w:color w:val="000000"/>
        </w:rPr>
        <w:t>,</w:t>
      </w:r>
      <w:r>
        <w:rPr>
          <w:rFonts w:asciiTheme="minorHAnsi" w:hAnsiTheme="minorHAnsi"/>
          <w:color w:val="000000"/>
        </w:rPr>
        <w:t xml:space="preserve"> citée par l’université, </w:t>
      </w:r>
      <w:r w:rsidRPr="007D0E68">
        <w:rPr>
          <w:rFonts w:asciiTheme="minorHAnsi" w:hAnsiTheme="minorHAnsi"/>
          <w:color w:val="000000"/>
        </w:rPr>
        <w:t>"</w:t>
      </w:r>
      <w:r w:rsidRPr="007D0E68">
        <w:rPr>
          <w:rStyle w:val="Accentuation"/>
          <w:rFonts w:asciiTheme="minorHAnsi" w:hAnsiTheme="minorHAnsi"/>
          <w:i w:val="0"/>
          <w:color w:val="000000"/>
        </w:rPr>
        <w:t>les sandwichs commerciaux sont soumis à des tests de durée de conservation rigoureux et sont normalement sans danger pour une consommation qui dépasserait la date de péremption indiquée sur l'étiquette.</w:t>
      </w:r>
      <w:r w:rsidRPr="007D0E68">
        <w:rPr>
          <w:rFonts w:asciiTheme="minorHAnsi" w:hAnsiTheme="minorHAnsi"/>
          <w:i/>
          <w:color w:val="000000"/>
        </w:rPr>
        <w:t xml:space="preserve">" </w:t>
      </w:r>
      <w:r w:rsidRPr="007D0E68">
        <w:rPr>
          <w:rFonts w:asciiTheme="minorHAnsi" w:hAnsiTheme="minorHAnsi"/>
          <w:color w:val="000000"/>
        </w:rPr>
        <w:t>Allonger la date limite contribuerait ainsi à diminuer l'empreinte carbone et réduire les déchets de plus de 2</w:t>
      </w:r>
      <w:r>
        <w:rPr>
          <w:rFonts w:asciiTheme="minorHAnsi" w:hAnsiTheme="minorHAnsi"/>
          <w:color w:val="000000"/>
        </w:rPr>
        <w:t> </w:t>
      </w:r>
      <w:r w:rsidRPr="007D0E68">
        <w:rPr>
          <w:rFonts w:asciiTheme="minorHAnsi" w:hAnsiTheme="minorHAnsi"/>
          <w:color w:val="000000"/>
        </w:rPr>
        <w:t>000</w:t>
      </w:r>
      <w:r>
        <w:rPr>
          <w:rFonts w:asciiTheme="minorHAnsi" w:hAnsiTheme="minorHAnsi"/>
          <w:color w:val="000000"/>
        </w:rPr>
        <w:t> </w:t>
      </w:r>
      <w:r w:rsidRPr="007D0E68">
        <w:rPr>
          <w:rFonts w:asciiTheme="minorHAnsi" w:hAnsiTheme="minorHAnsi"/>
          <w:color w:val="000000"/>
        </w:rPr>
        <w:t>tonnes par an.</w:t>
      </w:r>
      <w:r>
        <w:rPr>
          <w:rFonts w:asciiTheme="minorHAnsi" w:hAnsiTheme="minorHAnsi"/>
          <w:color w:val="000000"/>
        </w:rPr>
        <w:t> »</w:t>
      </w:r>
    </w:p>
    <w:p w:rsidR="00855CE9" w:rsidRDefault="00855CE9" w:rsidP="007D0E68">
      <w:pPr>
        <w:jc w:val="both"/>
        <w:rPr>
          <w:color w:val="000000"/>
        </w:rPr>
      </w:pPr>
    </w:p>
    <w:p w:rsidR="00855CE9" w:rsidRPr="007D0E68" w:rsidRDefault="00855CE9" w:rsidP="00855CE9">
      <w:pPr>
        <w:jc w:val="both"/>
        <w:rPr>
          <w:rFonts w:eastAsia="Times New Roman" w:cs="Times New Roman"/>
          <w:lang w:eastAsia="fr-FR"/>
        </w:rPr>
      </w:pPr>
      <w:r w:rsidRPr="007D0E68">
        <w:rPr>
          <w:rStyle w:val="s1"/>
          <w:rFonts w:cs="Times New Roman"/>
        </w:rPr>
        <w:t xml:space="preserve">Source : </w:t>
      </w:r>
      <w:r w:rsidRPr="007D0E68">
        <w:rPr>
          <w:rFonts w:eastAsia="Times New Roman" w:cs="Times New Roman"/>
          <w:color w:val="000000"/>
          <w:shd w:val="clear" w:color="auto" w:fill="FFFFFF"/>
          <w:lang w:eastAsia="fr-FR"/>
        </w:rPr>
        <w:t xml:space="preserve">Marie </w:t>
      </w:r>
      <w:proofErr w:type="spellStart"/>
      <w:r w:rsidRPr="007D0E68">
        <w:rPr>
          <w:rFonts w:eastAsia="Times New Roman" w:cs="Times New Roman"/>
          <w:color w:val="000000"/>
          <w:shd w:val="clear" w:color="auto" w:fill="FFFFFF"/>
          <w:lang w:eastAsia="fr-FR"/>
        </w:rPr>
        <w:t>Ingouf</w:t>
      </w:r>
      <w:proofErr w:type="spellEnd"/>
      <w:r w:rsidRPr="007D0E68">
        <w:rPr>
          <w:rFonts w:eastAsia="Times New Roman" w:cs="Times New Roman"/>
          <w:color w:val="000000"/>
          <w:shd w:val="clear" w:color="auto" w:fill="FFFFFF"/>
          <w:lang w:eastAsia="fr-FR"/>
        </w:rPr>
        <w:t>, lesinrocks.com, 26 janvier 2018</w:t>
      </w:r>
    </w:p>
    <w:p w:rsidR="00855CE9" w:rsidRPr="007D0E68" w:rsidRDefault="003074B0" w:rsidP="00855CE9">
      <w:pPr>
        <w:jc w:val="both"/>
        <w:rPr>
          <w:rFonts w:cs="Times New Roman"/>
        </w:rPr>
      </w:pPr>
      <w:hyperlink r:id="rId8" w:history="1">
        <w:r w:rsidR="00855CE9" w:rsidRPr="007D0E68">
          <w:rPr>
            <w:rStyle w:val="Lienhypertexte"/>
            <w:rFonts w:cs="Times New Roman"/>
          </w:rPr>
          <w:t>https://www.lesinrocks.com/2018/01/26/actualite/pour-lutter-contre-le-rechauffement-climatique-evitez-les-sandwichs-111038420/</w:t>
        </w:r>
      </w:hyperlink>
    </w:p>
    <w:p w:rsidR="007D0E68" w:rsidRPr="007D0E68" w:rsidRDefault="007D0E68" w:rsidP="007D0E68">
      <w:pPr>
        <w:jc w:val="both"/>
        <w:rPr>
          <w:color w:val="000000"/>
        </w:rPr>
      </w:pPr>
      <w:r w:rsidRPr="007D0E68">
        <w:rPr>
          <w:color w:val="000000"/>
        </w:rPr>
        <w:br w:type="page"/>
      </w:r>
    </w:p>
    <w:p w:rsidR="007D0E68" w:rsidRPr="007D0E68" w:rsidRDefault="007D0E68" w:rsidP="007D0E68">
      <w:pPr>
        <w:pBdr>
          <w:top w:val="single" w:sz="4" w:space="1" w:color="auto"/>
          <w:left w:val="single" w:sz="4" w:space="4" w:color="auto"/>
          <w:bottom w:val="single" w:sz="4" w:space="1" w:color="auto"/>
          <w:right w:val="single" w:sz="4" w:space="4" w:color="auto"/>
        </w:pBdr>
        <w:jc w:val="center"/>
        <w:rPr>
          <w:rFonts w:cs="Times New Roman"/>
          <w:b/>
        </w:rPr>
      </w:pPr>
      <w:r w:rsidRPr="007D0E68">
        <w:rPr>
          <w:rFonts w:cs="Times New Roman"/>
          <w:b/>
        </w:rPr>
        <w:lastRenderedPageBreak/>
        <w:t>Exploitation pédagogique</w:t>
      </w:r>
    </w:p>
    <w:p w:rsidR="007D0E68" w:rsidRPr="007D0E68" w:rsidRDefault="007D0E68" w:rsidP="007D0E68">
      <w:pPr>
        <w:jc w:val="both"/>
        <w:rPr>
          <w:rFonts w:cs="Times New Roman"/>
          <w:sz w:val="10"/>
          <w:szCs w:val="10"/>
        </w:rPr>
      </w:pPr>
    </w:p>
    <w:p w:rsidR="007D0E68" w:rsidRPr="007D0E68" w:rsidRDefault="007D0E68" w:rsidP="007D0E68">
      <w:pPr>
        <w:jc w:val="both"/>
        <w:rPr>
          <w:rFonts w:cs="Times New Roman"/>
        </w:rPr>
      </w:pPr>
      <w:r>
        <w:rPr>
          <w:rFonts w:cs="Times New Roman"/>
        </w:rPr>
        <w:t xml:space="preserve">1. </w:t>
      </w:r>
      <w:r w:rsidRPr="007D0E68">
        <w:rPr>
          <w:rFonts w:cs="Times New Roman"/>
        </w:rPr>
        <w:t>Qu’est-ce que le réchauffement climatique ?</w:t>
      </w:r>
    </w:p>
    <w:p w:rsidR="007D0E68" w:rsidRPr="007D0E68" w:rsidRDefault="007D0E68" w:rsidP="007D0E68">
      <w:pPr>
        <w:jc w:val="both"/>
        <w:rPr>
          <w:rFonts w:cs="Times New Roman"/>
        </w:rPr>
      </w:pPr>
      <w:r>
        <w:rPr>
          <w:rFonts w:cs="Times New Roman"/>
        </w:rPr>
        <w:t xml:space="preserve">2. </w:t>
      </w:r>
      <w:r w:rsidRPr="007D0E68">
        <w:rPr>
          <w:rFonts w:cs="Times New Roman"/>
        </w:rPr>
        <w:t>Quelles sont les causes du réchauffement climatique ?</w:t>
      </w:r>
    </w:p>
    <w:p w:rsidR="007D0E68" w:rsidRPr="007D0E68" w:rsidRDefault="007D0E68" w:rsidP="007D0E68">
      <w:pPr>
        <w:jc w:val="both"/>
        <w:rPr>
          <w:rFonts w:cs="Times New Roman"/>
        </w:rPr>
      </w:pPr>
      <w:r>
        <w:rPr>
          <w:rFonts w:cs="Times New Roman"/>
        </w:rPr>
        <w:t xml:space="preserve">3. </w:t>
      </w:r>
      <w:r w:rsidRPr="007D0E68">
        <w:rPr>
          <w:rFonts w:cs="Times New Roman"/>
        </w:rPr>
        <w:t>Quelles sont les conséquences du réchauffement climatique ?</w:t>
      </w:r>
    </w:p>
    <w:p w:rsidR="007D0E68" w:rsidRPr="007D0E68" w:rsidRDefault="007D0E68" w:rsidP="007D0E68">
      <w:pPr>
        <w:jc w:val="both"/>
        <w:rPr>
          <w:rFonts w:cs="Times New Roman"/>
        </w:rPr>
      </w:pPr>
      <w:r>
        <w:rPr>
          <w:rFonts w:cs="Times New Roman"/>
        </w:rPr>
        <w:t xml:space="preserve">4. </w:t>
      </w:r>
      <w:r w:rsidRPr="007D0E68">
        <w:rPr>
          <w:rFonts w:cs="Times New Roman"/>
        </w:rPr>
        <w:t>En vous appuyant sur les données chiffrées du premier paragraphe, calculez le nombre de tonnes de CO</w:t>
      </w:r>
      <w:r w:rsidRPr="007D0E68">
        <w:rPr>
          <w:rFonts w:cs="Times New Roman"/>
          <w:vertAlign w:val="subscript"/>
        </w:rPr>
        <w:t>2</w:t>
      </w:r>
      <w:r w:rsidRPr="007D0E68">
        <w:rPr>
          <w:rFonts w:cs="Times New Roman"/>
        </w:rPr>
        <w:t xml:space="preserve"> générées par la consommation de sandwichs en France chaque année.</w:t>
      </w:r>
    </w:p>
    <w:p w:rsidR="007D0E68" w:rsidRPr="007D0E68" w:rsidRDefault="007D0E68" w:rsidP="007D0E68">
      <w:pPr>
        <w:jc w:val="both"/>
        <w:rPr>
          <w:rFonts w:cs="Times New Roman"/>
        </w:rPr>
      </w:pPr>
      <w:r>
        <w:rPr>
          <w:rFonts w:cs="Times New Roman"/>
        </w:rPr>
        <w:t xml:space="preserve">5. </w:t>
      </w:r>
      <w:r w:rsidRPr="007D0E68">
        <w:rPr>
          <w:rFonts w:cs="Times New Roman"/>
        </w:rPr>
        <w:t>Comparez la pollution générée par les sandwichs en France et en Angleterre.</w:t>
      </w:r>
    </w:p>
    <w:p w:rsidR="007D0E68" w:rsidRPr="007D0E68" w:rsidRDefault="007D0E68" w:rsidP="007D0E68">
      <w:pPr>
        <w:jc w:val="both"/>
        <w:rPr>
          <w:rFonts w:cs="Times New Roman"/>
        </w:rPr>
      </w:pPr>
      <w:r>
        <w:rPr>
          <w:rFonts w:cs="Times New Roman"/>
        </w:rPr>
        <w:t xml:space="preserve">6. </w:t>
      </w:r>
      <w:r w:rsidRPr="007D0E68">
        <w:rPr>
          <w:rFonts w:cs="Times New Roman"/>
        </w:rPr>
        <w:t>D’après vous, comment peut-on expliquer la différence entre les deux pays ?</w:t>
      </w:r>
    </w:p>
    <w:p w:rsidR="007D0E68" w:rsidRPr="007D0E68" w:rsidRDefault="007D0E68" w:rsidP="007D0E68">
      <w:pPr>
        <w:jc w:val="both"/>
        <w:rPr>
          <w:rFonts w:cs="Times New Roman"/>
        </w:rPr>
      </w:pPr>
      <w:r>
        <w:rPr>
          <w:rFonts w:cs="Times New Roman"/>
        </w:rPr>
        <w:t xml:space="preserve">7. </w:t>
      </w:r>
      <w:r w:rsidRPr="007D0E68">
        <w:rPr>
          <w:rFonts w:cs="Times New Roman"/>
        </w:rPr>
        <w:t>Expliquez comment la production de sandwichs peut générer du CO</w:t>
      </w:r>
      <w:r w:rsidRPr="007D0E68">
        <w:rPr>
          <w:rFonts w:cs="Times New Roman"/>
          <w:vertAlign w:val="subscript"/>
        </w:rPr>
        <w:t>2</w:t>
      </w:r>
      <w:r w:rsidRPr="007D0E68">
        <w:rPr>
          <w:rFonts w:cs="Times New Roman"/>
        </w:rPr>
        <w:t>.</w:t>
      </w:r>
    </w:p>
    <w:p w:rsidR="007D0E68" w:rsidRPr="007D0E68" w:rsidRDefault="007D0E68" w:rsidP="007D0E68">
      <w:pPr>
        <w:jc w:val="both"/>
        <w:rPr>
          <w:rFonts w:cs="Times New Roman"/>
        </w:rPr>
      </w:pPr>
      <w:r>
        <w:rPr>
          <w:rFonts w:cs="Times New Roman"/>
        </w:rPr>
        <w:t xml:space="preserve">8. </w:t>
      </w:r>
      <w:r w:rsidRPr="007D0E68">
        <w:rPr>
          <w:rFonts w:cs="Times New Roman"/>
        </w:rPr>
        <w:t>Quelles sont les solutions pour réduire l’impact des sandwichs sur le réchauffement climatique ?</w:t>
      </w:r>
    </w:p>
    <w:p w:rsidR="007D0E68" w:rsidRPr="007D0E68" w:rsidRDefault="007D0E68" w:rsidP="007D0E68">
      <w:pPr>
        <w:jc w:val="both"/>
        <w:rPr>
          <w:rFonts w:cs="Times New Roman"/>
        </w:rPr>
      </w:pPr>
      <w:r>
        <w:rPr>
          <w:rFonts w:cs="Times New Roman"/>
        </w:rPr>
        <w:t xml:space="preserve">9. </w:t>
      </w:r>
      <w:r w:rsidRPr="007D0E68">
        <w:rPr>
          <w:rFonts w:cs="Times New Roman"/>
        </w:rPr>
        <w:t>Quelles seraient les externalités positives liées à la réduction de la consommation de sandwichs ?</w:t>
      </w:r>
    </w:p>
    <w:p w:rsidR="007D0E68" w:rsidRDefault="007D0E68" w:rsidP="007D0E68">
      <w:pPr>
        <w:jc w:val="both"/>
        <w:rPr>
          <w:rFonts w:cs="Times New Roman"/>
        </w:rPr>
      </w:pPr>
    </w:p>
    <w:p w:rsidR="001C18E3" w:rsidRDefault="001C18E3" w:rsidP="007D0E68">
      <w:pPr>
        <w:jc w:val="both"/>
        <w:rPr>
          <w:rFonts w:cs="Times New Roman"/>
        </w:rPr>
      </w:pPr>
    </w:p>
    <w:p w:rsidR="001C18E3" w:rsidRDefault="001C18E3" w:rsidP="007D0E68">
      <w:pPr>
        <w:jc w:val="both"/>
        <w:rPr>
          <w:rFonts w:cs="Times New Roman"/>
        </w:rPr>
      </w:pPr>
    </w:p>
    <w:p w:rsidR="001C18E3" w:rsidRPr="007D0E68" w:rsidRDefault="001C18E3" w:rsidP="007D0E68">
      <w:pPr>
        <w:jc w:val="both"/>
        <w:rPr>
          <w:rFonts w:cs="Times New Roman"/>
        </w:rPr>
      </w:pPr>
    </w:p>
    <w:p w:rsidR="007D0E68" w:rsidRPr="007D0E68" w:rsidRDefault="007D0E68" w:rsidP="007D0E68">
      <w:pPr>
        <w:jc w:val="both"/>
        <w:rPr>
          <w:rFonts w:cs="Times New Roman"/>
        </w:rPr>
      </w:pPr>
    </w:p>
    <w:p w:rsidR="007D0E68" w:rsidRPr="007D0E68" w:rsidRDefault="007D0E68" w:rsidP="007D0E68">
      <w:pPr>
        <w:pBdr>
          <w:top w:val="single" w:sz="4" w:space="1" w:color="auto"/>
          <w:left w:val="single" w:sz="4" w:space="4" w:color="auto"/>
          <w:bottom w:val="single" w:sz="4" w:space="1" w:color="auto"/>
          <w:right w:val="single" w:sz="4" w:space="4" w:color="auto"/>
        </w:pBdr>
        <w:jc w:val="center"/>
        <w:rPr>
          <w:rFonts w:cs="Times New Roman"/>
          <w:b/>
        </w:rPr>
      </w:pPr>
      <w:r w:rsidRPr="007D0E68">
        <w:rPr>
          <w:rFonts w:cs="Times New Roman"/>
          <w:b/>
        </w:rPr>
        <w:t>Corr</w:t>
      </w:r>
      <w:r w:rsidR="001C18E3">
        <w:rPr>
          <w:rFonts w:cs="Times New Roman"/>
          <w:b/>
        </w:rPr>
        <w:t>igé</w:t>
      </w:r>
    </w:p>
    <w:p w:rsidR="007D0E68" w:rsidRPr="007D0E68" w:rsidRDefault="007D0E68" w:rsidP="007D0E68">
      <w:pPr>
        <w:jc w:val="both"/>
        <w:rPr>
          <w:rFonts w:cs="Times New Roman"/>
          <w:sz w:val="10"/>
          <w:szCs w:val="10"/>
        </w:rPr>
      </w:pPr>
    </w:p>
    <w:p w:rsidR="007D0E68" w:rsidRPr="007D0E68" w:rsidRDefault="007D0E68" w:rsidP="007D0E68">
      <w:pPr>
        <w:jc w:val="both"/>
        <w:rPr>
          <w:rFonts w:cs="Times New Roman"/>
        </w:rPr>
      </w:pPr>
      <w:r>
        <w:rPr>
          <w:rFonts w:cs="Times New Roman"/>
        </w:rPr>
        <w:t xml:space="preserve">1. </w:t>
      </w:r>
      <w:r w:rsidRPr="007D0E68">
        <w:rPr>
          <w:rFonts w:cs="Times New Roman"/>
        </w:rPr>
        <w:t>Le réchauffement climatique est un phénomène caractérisé par l’augmentation des températures de l’air et des océans. Il est renforcé par l’effet de serre</w:t>
      </w:r>
      <w:r w:rsidR="001C18E3">
        <w:rPr>
          <w:rFonts w:cs="Times New Roman"/>
        </w:rPr>
        <w:t>,</w:t>
      </w:r>
      <w:r w:rsidRPr="007D0E68">
        <w:rPr>
          <w:rFonts w:cs="Times New Roman"/>
        </w:rPr>
        <w:t xml:space="preserve"> qui emprisonne le rayonnement solaire dans l’atmosphère, provoquant </w:t>
      </w:r>
      <w:r w:rsidR="001C18E3">
        <w:rPr>
          <w:rFonts w:cs="Times New Roman"/>
        </w:rPr>
        <w:t xml:space="preserve">ainsi </w:t>
      </w:r>
      <w:r w:rsidRPr="007D0E68">
        <w:rPr>
          <w:rFonts w:cs="Times New Roman"/>
        </w:rPr>
        <w:t>la hausse des températures.</w:t>
      </w:r>
    </w:p>
    <w:p w:rsidR="007D0E68" w:rsidRDefault="007D0E68" w:rsidP="007D0E68">
      <w:pPr>
        <w:jc w:val="both"/>
        <w:rPr>
          <w:rFonts w:cs="Times New Roman"/>
        </w:rPr>
      </w:pPr>
    </w:p>
    <w:p w:rsidR="007D0E68" w:rsidRPr="007D0E68" w:rsidRDefault="007D0E68" w:rsidP="007D0E68">
      <w:pPr>
        <w:jc w:val="both"/>
        <w:rPr>
          <w:rFonts w:cs="Times New Roman"/>
        </w:rPr>
      </w:pPr>
      <w:r>
        <w:rPr>
          <w:rFonts w:cs="Times New Roman"/>
        </w:rPr>
        <w:t xml:space="preserve">2. </w:t>
      </w:r>
      <w:r w:rsidRPr="007D0E68">
        <w:rPr>
          <w:rFonts w:cs="Times New Roman"/>
        </w:rPr>
        <w:t xml:space="preserve">Le réchauffement climatique est </w:t>
      </w:r>
      <w:r w:rsidR="001C18E3">
        <w:rPr>
          <w:rFonts w:cs="Times New Roman"/>
        </w:rPr>
        <w:t>accentué</w:t>
      </w:r>
      <w:r w:rsidRPr="007D0E68">
        <w:rPr>
          <w:rFonts w:cs="Times New Roman"/>
        </w:rPr>
        <w:t xml:space="preserve"> par l’émission de gaz à effet de serre (comme le CO</w:t>
      </w:r>
      <w:r w:rsidRPr="001C18E3">
        <w:rPr>
          <w:rFonts w:cs="Times New Roman"/>
          <w:vertAlign w:val="subscript"/>
        </w:rPr>
        <w:t>2</w:t>
      </w:r>
      <w:r w:rsidRPr="007D0E68">
        <w:rPr>
          <w:rFonts w:cs="Times New Roman"/>
        </w:rPr>
        <w:t>) liés aux activités humaines de production</w:t>
      </w:r>
      <w:r w:rsidR="001C18E3">
        <w:rPr>
          <w:rFonts w:cs="Times New Roman"/>
        </w:rPr>
        <w:t xml:space="preserve">. Cela renforce </w:t>
      </w:r>
      <w:r w:rsidRPr="007D0E68">
        <w:rPr>
          <w:rFonts w:cs="Times New Roman"/>
        </w:rPr>
        <w:t>le phénomène d’effet de serre et f</w:t>
      </w:r>
      <w:r w:rsidR="001C18E3">
        <w:rPr>
          <w:rFonts w:cs="Times New Roman"/>
        </w:rPr>
        <w:t>ai</w:t>
      </w:r>
      <w:r w:rsidRPr="007D0E68">
        <w:rPr>
          <w:rFonts w:cs="Times New Roman"/>
        </w:rPr>
        <w:t>t donc augmenter les températures à la surface du globe.</w:t>
      </w:r>
    </w:p>
    <w:p w:rsidR="007D0E68" w:rsidRDefault="007D0E68" w:rsidP="007D0E68">
      <w:pPr>
        <w:jc w:val="both"/>
        <w:rPr>
          <w:rFonts w:cs="Times New Roman"/>
        </w:rPr>
      </w:pPr>
    </w:p>
    <w:p w:rsidR="007D0E68" w:rsidRPr="007D0E68" w:rsidRDefault="007D0E68" w:rsidP="007D0E68">
      <w:pPr>
        <w:jc w:val="both"/>
        <w:rPr>
          <w:rFonts w:cs="Times New Roman"/>
        </w:rPr>
      </w:pPr>
      <w:r>
        <w:rPr>
          <w:rFonts w:cs="Times New Roman"/>
        </w:rPr>
        <w:t xml:space="preserve">3. </w:t>
      </w:r>
      <w:r w:rsidR="001C18E3">
        <w:rPr>
          <w:rFonts w:cs="Times New Roman"/>
        </w:rPr>
        <w:t xml:space="preserve">Les </w:t>
      </w:r>
      <w:r w:rsidRPr="007D0E68">
        <w:rPr>
          <w:rFonts w:cs="Times New Roman"/>
        </w:rPr>
        <w:t>conséquences</w:t>
      </w:r>
      <w:r w:rsidR="001C18E3" w:rsidRPr="001C18E3">
        <w:rPr>
          <w:rFonts w:cs="Times New Roman"/>
        </w:rPr>
        <w:t xml:space="preserve"> </w:t>
      </w:r>
      <w:r w:rsidR="001C18E3" w:rsidRPr="007D0E68">
        <w:rPr>
          <w:rFonts w:cs="Times New Roman"/>
        </w:rPr>
        <w:t>du réchauffement climatique</w:t>
      </w:r>
      <w:r w:rsidR="001C18E3">
        <w:rPr>
          <w:rFonts w:cs="Times New Roman"/>
        </w:rPr>
        <w:t xml:space="preserve"> sont, par exemple, la </w:t>
      </w:r>
      <w:r w:rsidRPr="007D0E68">
        <w:rPr>
          <w:rFonts w:cs="Times New Roman"/>
        </w:rPr>
        <w:t xml:space="preserve">fonte des glaces, </w:t>
      </w:r>
      <w:r w:rsidR="001C18E3">
        <w:rPr>
          <w:rFonts w:cs="Times New Roman"/>
        </w:rPr>
        <w:t xml:space="preserve">la </w:t>
      </w:r>
      <w:r w:rsidRPr="007D0E68">
        <w:rPr>
          <w:rFonts w:cs="Times New Roman"/>
        </w:rPr>
        <w:t xml:space="preserve">montée du niveau des eaux, </w:t>
      </w:r>
      <w:r w:rsidR="001C18E3">
        <w:rPr>
          <w:rFonts w:cs="Times New Roman"/>
        </w:rPr>
        <w:t xml:space="preserve">les </w:t>
      </w:r>
      <w:r w:rsidRPr="007D0E68">
        <w:rPr>
          <w:rFonts w:cs="Times New Roman"/>
        </w:rPr>
        <w:t xml:space="preserve">inondations, </w:t>
      </w:r>
      <w:r w:rsidR="001C18E3">
        <w:rPr>
          <w:rFonts w:cs="Times New Roman"/>
        </w:rPr>
        <w:t xml:space="preserve">la </w:t>
      </w:r>
      <w:r w:rsidRPr="007D0E68">
        <w:rPr>
          <w:rFonts w:cs="Times New Roman"/>
        </w:rPr>
        <w:t xml:space="preserve">disparition de certaines espèces animales, </w:t>
      </w:r>
      <w:r w:rsidR="001C18E3">
        <w:rPr>
          <w:rFonts w:cs="Times New Roman"/>
        </w:rPr>
        <w:t xml:space="preserve">les </w:t>
      </w:r>
      <w:r w:rsidRPr="007D0E68">
        <w:rPr>
          <w:rFonts w:cs="Times New Roman"/>
        </w:rPr>
        <w:t>migrations climatiques, etc.</w:t>
      </w:r>
    </w:p>
    <w:p w:rsidR="007D0E68" w:rsidRDefault="007D0E68" w:rsidP="007D0E68">
      <w:pPr>
        <w:jc w:val="both"/>
        <w:rPr>
          <w:rFonts w:cs="Times New Roman"/>
        </w:rPr>
      </w:pPr>
    </w:p>
    <w:p w:rsidR="001C18E3" w:rsidRDefault="007D0E68" w:rsidP="001C18E3">
      <w:pPr>
        <w:jc w:val="both"/>
        <w:rPr>
          <w:rFonts w:cs="Times New Roman"/>
        </w:rPr>
      </w:pPr>
      <w:r>
        <w:rPr>
          <w:rFonts w:cs="Times New Roman"/>
        </w:rPr>
        <w:t xml:space="preserve">4. </w:t>
      </w:r>
      <w:r w:rsidR="001C18E3">
        <w:rPr>
          <w:rFonts w:cs="Times New Roman"/>
        </w:rPr>
        <w:t>(2,35 x 9,5) ÷ 11,5 = 1,9.</w:t>
      </w:r>
    </w:p>
    <w:p w:rsidR="007D0E68" w:rsidRPr="007D0E68" w:rsidRDefault="007D0E68" w:rsidP="007D0E68">
      <w:pPr>
        <w:jc w:val="both"/>
        <w:rPr>
          <w:rFonts w:cs="Times New Roman"/>
        </w:rPr>
      </w:pPr>
      <w:r w:rsidRPr="007D0E68">
        <w:rPr>
          <w:rFonts w:cs="Times New Roman"/>
        </w:rPr>
        <w:t>Les sandwichs consommés en F</w:t>
      </w:r>
      <w:r w:rsidR="001C18E3">
        <w:rPr>
          <w:rFonts w:cs="Times New Roman"/>
        </w:rPr>
        <w:t>rance génèrent donc 1,9 million</w:t>
      </w:r>
      <w:r w:rsidRPr="007D0E68">
        <w:rPr>
          <w:rFonts w:cs="Times New Roman"/>
        </w:rPr>
        <w:t xml:space="preserve"> de tonnes de CO</w:t>
      </w:r>
      <w:r w:rsidRPr="007D0E68">
        <w:rPr>
          <w:rFonts w:cs="Times New Roman"/>
          <w:vertAlign w:val="subscript"/>
        </w:rPr>
        <w:t>2</w:t>
      </w:r>
      <w:r w:rsidRPr="007D0E68">
        <w:rPr>
          <w:rFonts w:cs="Times New Roman"/>
        </w:rPr>
        <w:t xml:space="preserve"> par an.</w:t>
      </w:r>
    </w:p>
    <w:p w:rsidR="007D0E68" w:rsidRDefault="007D0E68" w:rsidP="007D0E68">
      <w:pPr>
        <w:jc w:val="both"/>
        <w:rPr>
          <w:rFonts w:cs="Times New Roman"/>
        </w:rPr>
      </w:pPr>
    </w:p>
    <w:p w:rsidR="001C18E3" w:rsidRDefault="007D0E68" w:rsidP="007D0E68">
      <w:pPr>
        <w:jc w:val="both"/>
        <w:rPr>
          <w:rFonts w:cs="Times New Roman"/>
        </w:rPr>
      </w:pPr>
      <w:r>
        <w:rPr>
          <w:rFonts w:cs="Times New Roman"/>
        </w:rPr>
        <w:t xml:space="preserve">5. </w:t>
      </w:r>
      <w:r w:rsidRPr="007D0E68">
        <w:rPr>
          <w:rFonts w:cs="Times New Roman"/>
        </w:rPr>
        <w:t>11,5</w:t>
      </w:r>
      <w:r w:rsidR="001C18E3">
        <w:rPr>
          <w:rFonts w:cs="Times New Roman"/>
        </w:rPr>
        <w:t xml:space="preserve"> ÷ </w:t>
      </w:r>
      <w:r w:rsidRPr="007D0E68">
        <w:rPr>
          <w:rFonts w:cs="Times New Roman"/>
        </w:rPr>
        <w:t>1,9 =</w:t>
      </w:r>
      <w:r>
        <w:rPr>
          <w:rFonts w:cs="Times New Roman"/>
        </w:rPr>
        <w:t> </w:t>
      </w:r>
      <w:r w:rsidR="001C18E3">
        <w:rPr>
          <w:rFonts w:cs="Times New Roman"/>
        </w:rPr>
        <w:t>6.</w:t>
      </w:r>
    </w:p>
    <w:p w:rsidR="007D0E68" w:rsidRPr="007D0E68" w:rsidRDefault="007D0E68" w:rsidP="007D0E68">
      <w:pPr>
        <w:jc w:val="both"/>
        <w:rPr>
          <w:rFonts w:cs="Times New Roman"/>
        </w:rPr>
      </w:pPr>
      <w:r w:rsidRPr="007D0E68">
        <w:rPr>
          <w:rFonts w:cs="Times New Roman"/>
        </w:rPr>
        <w:t>La pollution générée par les sandwichs en Angleterre est 6</w:t>
      </w:r>
      <w:r>
        <w:rPr>
          <w:rFonts w:cs="Times New Roman"/>
        </w:rPr>
        <w:t> </w:t>
      </w:r>
      <w:r w:rsidRPr="007D0E68">
        <w:rPr>
          <w:rFonts w:cs="Times New Roman"/>
        </w:rPr>
        <w:t>fois plus importante qu’en France.</w:t>
      </w:r>
    </w:p>
    <w:p w:rsidR="007D0E68" w:rsidRDefault="007D0E68" w:rsidP="007D0E68">
      <w:pPr>
        <w:jc w:val="both"/>
        <w:rPr>
          <w:rFonts w:cs="Times New Roman"/>
        </w:rPr>
      </w:pPr>
    </w:p>
    <w:p w:rsidR="007D0E68" w:rsidRPr="007D0E68" w:rsidRDefault="007D0E68" w:rsidP="007D0E68">
      <w:pPr>
        <w:jc w:val="both"/>
        <w:rPr>
          <w:rFonts w:cs="Times New Roman"/>
        </w:rPr>
      </w:pPr>
      <w:r>
        <w:rPr>
          <w:rFonts w:cs="Times New Roman"/>
        </w:rPr>
        <w:t xml:space="preserve">6. </w:t>
      </w:r>
      <w:r w:rsidRPr="007D0E68">
        <w:rPr>
          <w:rFonts w:cs="Times New Roman"/>
        </w:rPr>
        <w:t>La différence entre les deux pays peut s’expliquer d’un point de vue culturel (habitudes de consommation alimentaires).</w:t>
      </w:r>
    </w:p>
    <w:p w:rsidR="007D0E68" w:rsidRDefault="007D0E68" w:rsidP="007D0E68">
      <w:pPr>
        <w:jc w:val="both"/>
        <w:rPr>
          <w:rFonts w:cs="Times New Roman"/>
        </w:rPr>
      </w:pPr>
    </w:p>
    <w:p w:rsidR="007D0E68" w:rsidRPr="007D0E68" w:rsidRDefault="007D0E68" w:rsidP="007D0E68">
      <w:pPr>
        <w:jc w:val="both"/>
        <w:rPr>
          <w:rFonts w:cs="Times New Roman"/>
        </w:rPr>
      </w:pPr>
      <w:r>
        <w:rPr>
          <w:rFonts w:cs="Times New Roman"/>
        </w:rPr>
        <w:t xml:space="preserve">7. </w:t>
      </w:r>
      <w:r w:rsidRPr="007D0E68">
        <w:rPr>
          <w:rFonts w:cs="Times New Roman"/>
        </w:rPr>
        <w:t>La production de sandwichs peut générer du CO</w:t>
      </w:r>
      <w:r w:rsidRPr="007D0E68">
        <w:rPr>
          <w:rFonts w:cs="Times New Roman"/>
          <w:vertAlign w:val="subscript"/>
        </w:rPr>
        <w:t>2</w:t>
      </w:r>
      <w:r w:rsidRPr="007D0E68">
        <w:rPr>
          <w:rFonts w:cs="Times New Roman"/>
        </w:rPr>
        <w:t xml:space="preserve"> principalement à cause des produits d’origine animale qu’ils contiennent (porc et crevettes notamment). Par ailleurs, le coût du transport des production</w:t>
      </w:r>
      <w:r>
        <w:rPr>
          <w:rFonts w:cs="Times New Roman"/>
        </w:rPr>
        <w:t>s</w:t>
      </w:r>
      <w:r w:rsidRPr="007D0E68">
        <w:rPr>
          <w:rFonts w:cs="Times New Roman"/>
        </w:rPr>
        <w:t xml:space="preserve"> et la production des emballages contribuent </w:t>
      </w:r>
      <w:r w:rsidR="001C18E3">
        <w:rPr>
          <w:rFonts w:cs="Times New Roman"/>
        </w:rPr>
        <w:t xml:space="preserve">eux aussi </w:t>
      </w:r>
      <w:r w:rsidRPr="007D0E68">
        <w:rPr>
          <w:rFonts w:cs="Times New Roman"/>
        </w:rPr>
        <w:t>à augmenter les rejets de CO</w:t>
      </w:r>
      <w:r w:rsidRPr="007D0E68">
        <w:rPr>
          <w:rFonts w:cs="Times New Roman"/>
          <w:vertAlign w:val="subscript"/>
        </w:rPr>
        <w:t>2</w:t>
      </w:r>
      <w:r w:rsidRPr="007D0E68">
        <w:rPr>
          <w:rFonts w:cs="Times New Roman"/>
        </w:rPr>
        <w:t>.</w:t>
      </w:r>
    </w:p>
    <w:p w:rsidR="007D0E68" w:rsidRDefault="007D0E68" w:rsidP="007D0E68">
      <w:pPr>
        <w:jc w:val="both"/>
        <w:rPr>
          <w:rFonts w:cs="Times New Roman"/>
        </w:rPr>
      </w:pPr>
    </w:p>
    <w:p w:rsidR="007D0E68" w:rsidRPr="007D0E68" w:rsidRDefault="007D0E68" w:rsidP="007D0E68">
      <w:pPr>
        <w:jc w:val="both"/>
        <w:rPr>
          <w:rFonts w:cs="Times New Roman"/>
        </w:rPr>
      </w:pPr>
      <w:r>
        <w:rPr>
          <w:rFonts w:cs="Times New Roman"/>
        </w:rPr>
        <w:lastRenderedPageBreak/>
        <w:t xml:space="preserve">8. </w:t>
      </w:r>
      <w:r w:rsidRPr="007D0E68">
        <w:rPr>
          <w:rFonts w:cs="Times New Roman"/>
        </w:rPr>
        <w:t>Pour réduire l’impact des sandwichs sur le réchauffement climatique, il faudrait tout d’abord réduire leur consommation (mais cela suppose de changer les pratiques alimentaires). Par ailleurs, il faudrait également utiliser moins de produits d’origine animale dans la fabrication de sandwichs et privilégier l’utilisation de circuits courts qui génèrent moins de pollution liée au transport. Enfin, il serait souhaitable de changer les modes d’emballage et de réduire les déchets liés à une date limite de consommation trop réduite.</w:t>
      </w:r>
    </w:p>
    <w:p w:rsidR="007D0E68" w:rsidRDefault="007D0E68" w:rsidP="007D0E68">
      <w:pPr>
        <w:jc w:val="both"/>
        <w:rPr>
          <w:rFonts w:cs="Times New Roman"/>
        </w:rPr>
      </w:pPr>
    </w:p>
    <w:p w:rsidR="00631679" w:rsidRPr="007D0E68" w:rsidRDefault="007D0E68" w:rsidP="007D0E68">
      <w:pPr>
        <w:jc w:val="both"/>
        <w:rPr>
          <w:rFonts w:cs="Times New Roman"/>
        </w:rPr>
      </w:pPr>
      <w:r>
        <w:rPr>
          <w:rFonts w:cs="Times New Roman"/>
        </w:rPr>
        <w:t xml:space="preserve">9. </w:t>
      </w:r>
      <w:r w:rsidRPr="007D0E68">
        <w:rPr>
          <w:rFonts w:cs="Times New Roman"/>
        </w:rPr>
        <w:t>La réduction de la consommation de sandwichs permettrait d’atténuer le réchauffement climatique et d’améliorer la santé des consommateurs.</w:t>
      </w:r>
    </w:p>
    <w:sectPr w:rsidR="00631679" w:rsidRPr="007D0E68" w:rsidSect="007D4D4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B0" w:rsidRDefault="003074B0" w:rsidP="007D0E68">
      <w:r>
        <w:separator/>
      </w:r>
    </w:p>
  </w:endnote>
  <w:endnote w:type="continuationSeparator" w:id="0">
    <w:p w:rsidR="003074B0" w:rsidRDefault="003074B0" w:rsidP="007D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09" w:rsidRDefault="003B1A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12646"/>
      <w:docPartObj>
        <w:docPartGallery w:val="Page Numbers (Bottom of Page)"/>
        <w:docPartUnique/>
      </w:docPartObj>
    </w:sdtPr>
    <w:sdtContent>
      <w:bookmarkStart w:id="0" w:name="_GoBack" w:displacedByCustomXml="prev"/>
      <w:bookmarkEnd w:id="0" w:displacedByCustomXml="prev"/>
      <w:p w:rsidR="003B1A09" w:rsidRDefault="003B1A09">
        <w:pPr>
          <w:pStyle w:val="Pieddepage"/>
          <w:jc w:val="right"/>
        </w:pPr>
        <w:r>
          <w:fldChar w:fldCharType="begin"/>
        </w:r>
        <w:r>
          <w:instrText>PAGE   \* MERGEFORMAT</w:instrText>
        </w:r>
        <w:r>
          <w:fldChar w:fldCharType="separate"/>
        </w:r>
        <w:r>
          <w:rPr>
            <w:noProof/>
          </w:rPr>
          <w:t>1</w:t>
        </w:r>
        <w:r>
          <w:fldChar w:fldCharType="end"/>
        </w:r>
      </w:p>
    </w:sdtContent>
  </w:sdt>
  <w:p w:rsidR="003B1A09" w:rsidRDefault="003B1A0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09" w:rsidRDefault="003B1A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B0" w:rsidRDefault="003074B0" w:rsidP="007D0E68">
      <w:r>
        <w:separator/>
      </w:r>
    </w:p>
  </w:footnote>
  <w:footnote w:type="continuationSeparator" w:id="0">
    <w:p w:rsidR="003074B0" w:rsidRDefault="003074B0" w:rsidP="007D0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09" w:rsidRDefault="003B1A0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68" w:rsidRDefault="007D0E68" w:rsidP="007D0E68">
    <w:pPr>
      <w:pStyle w:val="En-tte"/>
      <w:jc w:val="right"/>
    </w:pPr>
    <w:r>
      <w:t>Actu SES © Hatier – Nicolas Olivier</w:t>
    </w:r>
  </w:p>
  <w:p w:rsidR="007D0E68" w:rsidRDefault="007D0E68" w:rsidP="007D0E68">
    <w:pPr>
      <w:pStyle w:val="En-tte"/>
      <w:jc w:val="right"/>
    </w:pPr>
    <w:r>
      <w:t>Fiche d’exploitation pédagogique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09" w:rsidRDefault="003B1A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68"/>
    <w:rsid w:val="0000088C"/>
    <w:rsid w:val="001C18E3"/>
    <w:rsid w:val="001D3F43"/>
    <w:rsid w:val="003074B0"/>
    <w:rsid w:val="00311F47"/>
    <w:rsid w:val="003B1A09"/>
    <w:rsid w:val="007D0E68"/>
    <w:rsid w:val="00855CE9"/>
    <w:rsid w:val="00B13A43"/>
    <w:rsid w:val="00BB47C8"/>
    <w:rsid w:val="00E73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68"/>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7D0E68"/>
    <w:rPr>
      <w:rFonts w:ascii="Helvetica" w:hAnsi="Helvetica" w:cs="Times New Roman"/>
      <w:color w:val="BBBBBB"/>
      <w:sz w:val="21"/>
      <w:szCs w:val="21"/>
      <w:lang w:eastAsia="fr-FR"/>
    </w:rPr>
  </w:style>
  <w:style w:type="paragraph" w:customStyle="1" w:styleId="p3">
    <w:name w:val="p3"/>
    <w:basedOn w:val="Normal"/>
    <w:rsid w:val="007D0E68"/>
    <w:rPr>
      <w:rFonts w:ascii="Helvetica" w:hAnsi="Helvetica" w:cs="Times New Roman"/>
      <w:color w:val="666666"/>
      <w:lang w:eastAsia="fr-FR"/>
    </w:rPr>
  </w:style>
  <w:style w:type="character" w:customStyle="1" w:styleId="s1">
    <w:name w:val="s1"/>
    <w:basedOn w:val="Policepardfaut"/>
    <w:rsid w:val="007D0E68"/>
    <w:rPr>
      <w:shd w:val="clear" w:color="auto" w:fill="FFFFFF"/>
    </w:rPr>
  </w:style>
  <w:style w:type="character" w:styleId="Lienhypertexte">
    <w:name w:val="Hyperlink"/>
    <w:basedOn w:val="Policepardfaut"/>
    <w:uiPriority w:val="99"/>
    <w:unhideWhenUsed/>
    <w:rsid w:val="007D0E68"/>
    <w:rPr>
      <w:color w:val="0000FF" w:themeColor="hyperlink"/>
      <w:u w:val="single"/>
    </w:rPr>
  </w:style>
  <w:style w:type="paragraph" w:styleId="Paragraphedeliste">
    <w:name w:val="List Paragraph"/>
    <w:basedOn w:val="Normal"/>
    <w:uiPriority w:val="34"/>
    <w:qFormat/>
    <w:rsid w:val="007D0E68"/>
    <w:pPr>
      <w:ind w:left="720"/>
      <w:contextualSpacing/>
    </w:pPr>
  </w:style>
  <w:style w:type="table" w:styleId="Grilledutableau">
    <w:name w:val="Table Grid"/>
    <w:basedOn w:val="TableauNormal"/>
    <w:uiPriority w:val="59"/>
    <w:rsid w:val="007D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D0E68"/>
    <w:pPr>
      <w:tabs>
        <w:tab w:val="center" w:pos="4536"/>
        <w:tab w:val="right" w:pos="9072"/>
      </w:tabs>
    </w:pPr>
  </w:style>
  <w:style w:type="character" w:customStyle="1" w:styleId="En-tteCar">
    <w:name w:val="En-tête Car"/>
    <w:basedOn w:val="Policepardfaut"/>
    <w:link w:val="En-tte"/>
    <w:uiPriority w:val="99"/>
    <w:rsid w:val="007D0E68"/>
    <w:rPr>
      <w:sz w:val="24"/>
      <w:szCs w:val="24"/>
    </w:rPr>
  </w:style>
  <w:style w:type="paragraph" w:styleId="Pieddepage">
    <w:name w:val="footer"/>
    <w:basedOn w:val="Normal"/>
    <w:link w:val="PieddepageCar"/>
    <w:uiPriority w:val="99"/>
    <w:unhideWhenUsed/>
    <w:rsid w:val="007D0E68"/>
    <w:pPr>
      <w:tabs>
        <w:tab w:val="center" w:pos="4536"/>
        <w:tab w:val="right" w:pos="9072"/>
      </w:tabs>
    </w:pPr>
  </w:style>
  <w:style w:type="character" w:customStyle="1" w:styleId="PieddepageCar">
    <w:name w:val="Pied de page Car"/>
    <w:basedOn w:val="Policepardfaut"/>
    <w:link w:val="Pieddepage"/>
    <w:uiPriority w:val="99"/>
    <w:rsid w:val="007D0E68"/>
    <w:rPr>
      <w:sz w:val="24"/>
      <w:szCs w:val="24"/>
    </w:rPr>
  </w:style>
  <w:style w:type="paragraph" w:styleId="Textedebulles">
    <w:name w:val="Balloon Text"/>
    <w:basedOn w:val="Normal"/>
    <w:link w:val="TextedebullesCar"/>
    <w:uiPriority w:val="99"/>
    <w:semiHidden/>
    <w:unhideWhenUsed/>
    <w:rsid w:val="007D0E68"/>
    <w:rPr>
      <w:rFonts w:ascii="Tahoma" w:hAnsi="Tahoma" w:cs="Tahoma"/>
      <w:sz w:val="16"/>
      <w:szCs w:val="16"/>
    </w:rPr>
  </w:style>
  <w:style w:type="character" w:customStyle="1" w:styleId="TextedebullesCar">
    <w:name w:val="Texte de bulles Car"/>
    <w:basedOn w:val="Policepardfaut"/>
    <w:link w:val="Textedebulles"/>
    <w:uiPriority w:val="99"/>
    <w:semiHidden/>
    <w:rsid w:val="007D0E68"/>
    <w:rPr>
      <w:rFonts w:ascii="Tahoma" w:hAnsi="Tahoma" w:cs="Tahoma"/>
      <w:sz w:val="16"/>
      <w:szCs w:val="16"/>
    </w:rPr>
  </w:style>
  <w:style w:type="paragraph" w:styleId="NormalWeb">
    <w:name w:val="Normal (Web)"/>
    <w:basedOn w:val="Normal"/>
    <w:uiPriority w:val="99"/>
    <w:semiHidden/>
    <w:unhideWhenUsed/>
    <w:rsid w:val="007D0E6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D0E68"/>
    <w:rPr>
      <w:i/>
      <w:iCs/>
    </w:rPr>
  </w:style>
  <w:style w:type="character" w:styleId="lev">
    <w:name w:val="Strong"/>
    <w:basedOn w:val="Policepardfaut"/>
    <w:uiPriority w:val="22"/>
    <w:qFormat/>
    <w:rsid w:val="007D0E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68"/>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7D0E68"/>
    <w:rPr>
      <w:rFonts w:ascii="Helvetica" w:hAnsi="Helvetica" w:cs="Times New Roman"/>
      <w:color w:val="BBBBBB"/>
      <w:sz w:val="21"/>
      <w:szCs w:val="21"/>
      <w:lang w:eastAsia="fr-FR"/>
    </w:rPr>
  </w:style>
  <w:style w:type="paragraph" w:customStyle="1" w:styleId="p3">
    <w:name w:val="p3"/>
    <w:basedOn w:val="Normal"/>
    <w:rsid w:val="007D0E68"/>
    <w:rPr>
      <w:rFonts w:ascii="Helvetica" w:hAnsi="Helvetica" w:cs="Times New Roman"/>
      <w:color w:val="666666"/>
      <w:lang w:eastAsia="fr-FR"/>
    </w:rPr>
  </w:style>
  <w:style w:type="character" w:customStyle="1" w:styleId="s1">
    <w:name w:val="s1"/>
    <w:basedOn w:val="Policepardfaut"/>
    <w:rsid w:val="007D0E68"/>
    <w:rPr>
      <w:shd w:val="clear" w:color="auto" w:fill="FFFFFF"/>
    </w:rPr>
  </w:style>
  <w:style w:type="character" w:styleId="Lienhypertexte">
    <w:name w:val="Hyperlink"/>
    <w:basedOn w:val="Policepardfaut"/>
    <w:uiPriority w:val="99"/>
    <w:unhideWhenUsed/>
    <w:rsid w:val="007D0E68"/>
    <w:rPr>
      <w:color w:val="0000FF" w:themeColor="hyperlink"/>
      <w:u w:val="single"/>
    </w:rPr>
  </w:style>
  <w:style w:type="paragraph" w:styleId="Paragraphedeliste">
    <w:name w:val="List Paragraph"/>
    <w:basedOn w:val="Normal"/>
    <w:uiPriority w:val="34"/>
    <w:qFormat/>
    <w:rsid w:val="007D0E68"/>
    <w:pPr>
      <w:ind w:left="720"/>
      <w:contextualSpacing/>
    </w:pPr>
  </w:style>
  <w:style w:type="table" w:styleId="Grilledutableau">
    <w:name w:val="Table Grid"/>
    <w:basedOn w:val="TableauNormal"/>
    <w:uiPriority w:val="59"/>
    <w:rsid w:val="007D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D0E68"/>
    <w:pPr>
      <w:tabs>
        <w:tab w:val="center" w:pos="4536"/>
        <w:tab w:val="right" w:pos="9072"/>
      </w:tabs>
    </w:pPr>
  </w:style>
  <w:style w:type="character" w:customStyle="1" w:styleId="En-tteCar">
    <w:name w:val="En-tête Car"/>
    <w:basedOn w:val="Policepardfaut"/>
    <w:link w:val="En-tte"/>
    <w:uiPriority w:val="99"/>
    <w:rsid w:val="007D0E68"/>
    <w:rPr>
      <w:sz w:val="24"/>
      <w:szCs w:val="24"/>
    </w:rPr>
  </w:style>
  <w:style w:type="paragraph" w:styleId="Pieddepage">
    <w:name w:val="footer"/>
    <w:basedOn w:val="Normal"/>
    <w:link w:val="PieddepageCar"/>
    <w:uiPriority w:val="99"/>
    <w:unhideWhenUsed/>
    <w:rsid w:val="007D0E68"/>
    <w:pPr>
      <w:tabs>
        <w:tab w:val="center" w:pos="4536"/>
        <w:tab w:val="right" w:pos="9072"/>
      </w:tabs>
    </w:pPr>
  </w:style>
  <w:style w:type="character" w:customStyle="1" w:styleId="PieddepageCar">
    <w:name w:val="Pied de page Car"/>
    <w:basedOn w:val="Policepardfaut"/>
    <w:link w:val="Pieddepage"/>
    <w:uiPriority w:val="99"/>
    <w:rsid w:val="007D0E68"/>
    <w:rPr>
      <w:sz w:val="24"/>
      <w:szCs w:val="24"/>
    </w:rPr>
  </w:style>
  <w:style w:type="paragraph" w:styleId="Textedebulles">
    <w:name w:val="Balloon Text"/>
    <w:basedOn w:val="Normal"/>
    <w:link w:val="TextedebullesCar"/>
    <w:uiPriority w:val="99"/>
    <w:semiHidden/>
    <w:unhideWhenUsed/>
    <w:rsid w:val="007D0E68"/>
    <w:rPr>
      <w:rFonts w:ascii="Tahoma" w:hAnsi="Tahoma" w:cs="Tahoma"/>
      <w:sz w:val="16"/>
      <w:szCs w:val="16"/>
    </w:rPr>
  </w:style>
  <w:style w:type="character" w:customStyle="1" w:styleId="TextedebullesCar">
    <w:name w:val="Texte de bulles Car"/>
    <w:basedOn w:val="Policepardfaut"/>
    <w:link w:val="Textedebulles"/>
    <w:uiPriority w:val="99"/>
    <w:semiHidden/>
    <w:rsid w:val="007D0E68"/>
    <w:rPr>
      <w:rFonts w:ascii="Tahoma" w:hAnsi="Tahoma" w:cs="Tahoma"/>
      <w:sz w:val="16"/>
      <w:szCs w:val="16"/>
    </w:rPr>
  </w:style>
  <w:style w:type="paragraph" w:styleId="NormalWeb">
    <w:name w:val="Normal (Web)"/>
    <w:basedOn w:val="Normal"/>
    <w:uiPriority w:val="99"/>
    <w:semiHidden/>
    <w:unhideWhenUsed/>
    <w:rsid w:val="007D0E68"/>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D0E68"/>
    <w:rPr>
      <w:i/>
      <w:iCs/>
    </w:rPr>
  </w:style>
  <w:style w:type="character" w:styleId="lev">
    <w:name w:val="Strong"/>
    <w:basedOn w:val="Policepardfaut"/>
    <w:uiPriority w:val="22"/>
    <w:qFormat/>
    <w:rsid w:val="007D0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89025">
      <w:bodyDiv w:val="1"/>
      <w:marLeft w:val="0"/>
      <w:marRight w:val="0"/>
      <w:marTop w:val="0"/>
      <w:marBottom w:val="0"/>
      <w:divBdr>
        <w:top w:val="none" w:sz="0" w:space="0" w:color="auto"/>
        <w:left w:val="none" w:sz="0" w:space="0" w:color="auto"/>
        <w:bottom w:val="none" w:sz="0" w:space="0" w:color="auto"/>
        <w:right w:val="none" w:sz="0" w:space="0" w:color="auto"/>
      </w:divBdr>
      <w:divsChild>
        <w:div w:id="444663550">
          <w:marLeft w:val="0"/>
          <w:marRight w:val="0"/>
          <w:marTop w:val="0"/>
          <w:marBottom w:val="0"/>
          <w:divBdr>
            <w:top w:val="none" w:sz="0" w:space="0" w:color="auto"/>
            <w:left w:val="none" w:sz="0" w:space="0" w:color="auto"/>
            <w:bottom w:val="none" w:sz="0" w:space="0" w:color="auto"/>
            <w:right w:val="none" w:sz="0" w:space="0" w:color="auto"/>
          </w:divBdr>
          <w:divsChild>
            <w:div w:id="1212303205">
              <w:marLeft w:val="0"/>
              <w:marRight w:val="0"/>
              <w:marTop w:val="0"/>
              <w:marBottom w:val="0"/>
              <w:divBdr>
                <w:top w:val="none" w:sz="0" w:space="0" w:color="auto"/>
                <w:left w:val="none" w:sz="0" w:space="0" w:color="auto"/>
                <w:bottom w:val="none" w:sz="0" w:space="0" w:color="auto"/>
                <w:right w:val="none" w:sz="0" w:space="0" w:color="auto"/>
              </w:divBdr>
            </w:div>
          </w:divsChild>
        </w:div>
        <w:div w:id="99596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inrocks.com/2018/01/26/actualite/pour-lutter-contre-le-rechauffement-climatique-evitez-les-sandwichs-11103842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938</Words>
  <Characters>4955</Characters>
  <Application>Microsoft Office Word</Application>
  <DocSecurity>0</DocSecurity>
  <Lines>110</Lines>
  <Paragraphs>37</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5</cp:revision>
  <dcterms:created xsi:type="dcterms:W3CDTF">2018-01-31T09:34:00Z</dcterms:created>
  <dcterms:modified xsi:type="dcterms:W3CDTF">2018-02-05T08:54:00Z</dcterms:modified>
</cp:coreProperties>
</file>