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06165" w14:textId="77777777" w:rsidR="00072AA7" w:rsidRDefault="0066586B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</w:pPr>
      <w:r w:rsidRPr="00072AA7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 xml:space="preserve">La </w:t>
      </w:r>
      <w:r w:rsidRPr="00072AA7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>« </w:t>
      </w:r>
      <w:proofErr w:type="spellStart"/>
      <w:r w:rsidRPr="00072AA7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>shrinkflation</w:t>
      </w:r>
      <w:proofErr w:type="spellEnd"/>
      <w:r w:rsidRPr="00072AA7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 xml:space="preserve"> » </w:t>
      </w:r>
      <w:r w:rsidRPr="00072AA7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>: quand les marques r</w:t>
      </w:r>
      <w:r w:rsidRPr="00072AA7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>é</w:t>
      </w:r>
      <w:r w:rsidRPr="00072AA7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>duisent les quantit</w:t>
      </w:r>
      <w:r w:rsidRPr="00072AA7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>é</w:t>
      </w:r>
      <w:r w:rsidRPr="00072AA7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>s</w:t>
      </w:r>
    </w:p>
    <w:p w14:paraId="0FD21ADF" w14:textId="79BC7D50" w:rsidR="00136E75" w:rsidRPr="00072AA7" w:rsidRDefault="0066586B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Calibri" w:eastAsia="Times New Roman" w:hAnsi="Calibri" w:cs="Calibri"/>
          <w:b/>
          <w:bCs/>
          <w:color w:val="262626"/>
          <w:kern w:val="36"/>
          <w:sz w:val="28"/>
          <w:szCs w:val="28"/>
          <w:u w:color="262626"/>
        </w:rPr>
      </w:pPr>
      <w:proofErr w:type="gramStart"/>
      <w:r w:rsidRPr="00072AA7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>de</w:t>
      </w:r>
      <w:proofErr w:type="gramEnd"/>
      <w:r w:rsidRPr="00072AA7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 xml:space="preserve"> leurs produits sans baisser les prix</w:t>
      </w:r>
    </w:p>
    <w:p w14:paraId="0FD21AE0" w14:textId="77777777" w:rsidR="00136E75" w:rsidRPr="00072AA7" w:rsidRDefault="00136E75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sz w:val="24"/>
          <w:szCs w:val="24"/>
          <w:u w:color="000000"/>
        </w:rPr>
      </w:pPr>
    </w:p>
    <w:p w14:paraId="0FD21AE3" w14:textId="67E1AE66" w:rsidR="00136E75" w:rsidRDefault="00D7567D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 w:cs="Calibri"/>
          <w:sz w:val="24"/>
          <w:szCs w:val="24"/>
          <w:u w:color="000000"/>
        </w:rPr>
      </w:pPr>
      <w:r>
        <w:rPr>
          <w:rFonts w:ascii="Calibri" w:hAnsi="Calibri" w:cs="Calibri"/>
          <w:sz w:val="24"/>
          <w:szCs w:val="24"/>
          <w:u w:color="000000"/>
        </w:rPr>
        <w:t>F</w:t>
      </w:r>
      <w:r w:rsidR="0066586B" w:rsidRPr="00072AA7">
        <w:rPr>
          <w:rFonts w:ascii="Calibri" w:hAnsi="Calibri" w:cs="Calibri"/>
          <w:sz w:val="24"/>
          <w:szCs w:val="24"/>
          <w:u w:color="000000"/>
        </w:rPr>
        <w:t xml:space="preserve">rancetvinfo.fr, </w:t>
      </w:r>
      <w:r w:rsidR="0016731C">
        <w:rPr>
          <w:rFonts w:ascii="Calibri" w:hAnsi="Calibri" w:cs="Calibri"/>
          <w:sz w:val="24"/>
          <w:szCs w:val="24"/>
          <w:u w:color="000000"/>
        </w:rPr>
        <w:t xml:space="preserve">2 septembre </w:t>
      </w:r>
      <w:r w:rsidR="0066586B" w:rsidRPr="00072AA7">
        <w:rPr>
          <w:rFonts w:ascii="Calibri" w:hAnsi="Calibri" w:cs="Calibri"/>
          <w:sz w:val="24"/>
          <w:szCs w:val="24"/>
          <w:u w:color="000000"/>
        </w:rPr>
        <w:t>2022</w:t>
      </w:r>
      <w:r w:rsidR="006B7DED">
        <w:rPr>
          <w:rFonts w:ascii="Calibri" w:hAnsi="Calibri" w:cs="Calibri"/>
          <w:sz w:val="24"/>
          <w:szCs w:val="24"/>
          <w:u w:color="000000"/>
        </w:rPr>
        <w:t>.</w:t>
      </w:r>
    </w:p>
    <w:p w14:paraId="3681172D" w14:textId="77777777" w:rsidR="0016731C" w:rsidRPr="00072AA7" w:rsidRDefault="0016731C" w:rsidP="0016731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sz w:val="24"/>
          <w:szCs w:val="24"/>
          <w:u w:color="000000"/>
        </w:rPr>
      </w:pPr>
      <w:hyperlink r:id="rId7" w:history="1">
        <w:r w:rsidRPr="00072AA7">
          <w:rPr>
            <w:rStyle w:val="Hyperlink0"/>
            <w:rFonts w:ascii="Calibri" w:hAnsi="Calibri" w:cs="Calibri"/>
            <w:sz w:val="24"/>
            <w:szCs w:val="24"/>
            <w:u w:color="000000"/>
          </w:rPr>
          <w:t>https://www.francetvinfo.fr/sante/alimentation/video-la-shrinkflation-quand-les-marques-reduisent-les-quantites-de-leurs-produits-sans-baisser-les-prix_5339056.html</w:t>
        </w:r>
      </w:hyperlink>
    </w:p>
    <w:p w14:paraId="3472E327" w14:textId="77777777" w:rsidR="0016731C" w:rsidRPr="00072AA7" w:rsidRDefault="0016731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6A2D6DCE" w14:textId="77777777" w:rsidR="008A694B" w:rsidRPr="00072AA7" w:rsidRDefault="008A694B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0FD21AE5" w14:textId="77777777" w:rsidR="00136E75" w:rsidRPr="00072AA7" w:rsidRDefault="0066586B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Calibri" w:eastAsia="Times New Roman" w:hAnsi="Calibri" w:cs="Calibri"/>
          <w:b/>
          <w:bCs/>
          <w:sz w:val="24"/>
          <w:szCs w:val="24"/>
          <w:u w:color="000000"/>
        </w:rPr>
      </w:pPr>
      <w:r w:rsidRPr="00072AA7">
        <w:rPr>
          <w:rStyle w:val="Aucun"/>
          <w:rFonts w:ascii="Calibri" w:hAnsi="Calibri" w:cs="Calibri"/>
          <w:b/>
          <w:bCs/>
          <w:sz w:val="24"/>
          <w:szCs w:val="24"/>
          <w:u w:color="000000"/>
        </w:rPr>
        <w:t>Exploitation p</w:t>
      </w:r>
      <w:r w:rsidRPr="00072AA7">
        <w:rPr>
          <w:rStyle w:val="Aucun"/>
          <w:rFonts w:ascii="Calibri" w:hAnsi="Calibri" w:cs="Calibri"/>
          <w:b/>
          <w:bCs/>
          <w:sz w:val="24"/>
          <w:szCs w:val="24"/>
          <w:u w:color="000000"/>
        </w:rPr>
        <w:t>é</w:t>
      </w:r>
      <w:r w:rsidRPr="00072AA7">
        <w:rPr>
          <w:rStyle w:val="Aucun"/>
          <w:rFonts w:ascii="Calibri" w:hAnsi="Calibri" w:cs="Calibri"/>
          <w:b/>
          <w:bCs/>
          <w:sz w:val="24"/>
          <w:szCs w:val="24"/>
          <w:u w:color="000000"/>
        </w:rPr>
        <w:t>dagogique</w:t>
      </w:r>
    </w:p>
    <w:p w14:paraId="0FD21AE6" w14:textId="77777777" w:rsidR="00136E75" w:rsidRPr="00AD6F39" w:rsidRDefault="00136E75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eastAsia="Times New Roman" w:hAnsi="Calibri" w:cs="Calibri"/>
          <w:sz w:val="10"/>
          <w:szCs w:val="10"/>
          <w:u w:color="000000"/>
        </w:rPr>
      </w:pPr>
    </w:p>
    <w:p w14:paraId="0FD21AE7" w14:textId="38516312" w:rsidR="00136E75" w:rsidRPr="00072AA7" w:rsidRDefault="00AD6F39" w:rsidP="00AD6F39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1. </w:t>
      </w:r>
      <w:r w:rsidR="0066586B" w:rsidRPr="00072AA7">
        <w:rPr>
          <w:rFonts w:ascii="Calibri" w:hAnsi="Calibri" w:cs="Calibri"/>
          <w:u w:color="000000"/>
        </w:rPr>
        <w:t xml:space="preserve">Que signifie </w:t>
      </w:r>
      <w:r w:rsidR="0066586B" w:rsidRPr="00072AA7">
        <w:rPr>
          <w:rFonts w:ascii="Calibri" w:hAnsi="Calibri" w:cs="Calibri"/>
          <w:u w:color="000000"/>
        </w:rPr>
        <w:t>« </w:t>
      </w:r>
      <w:r w:rsidR="0066586B" w:rsidRPr="00072AA7">
        <w:rPr>
          <w:rFonts w:ascii="Calibri" w:hAnsi="Calibri" w:cs="Calibri"/>
          <w:u w:color="000000"/>
        </w:rPr>
        <w:t xml:space="preserve">to </w:t>
      </w:r>
      <w:proofErr w:type="spellStart"/>
      <w:r w:rsidR="0066586B" w:rsidRPr="00072AA7">
        <w:rPr>
          <w:rFonts w:ascii="Calibri" w:hAnsi="Calibri" w:cs="Calibri"/>
          <w:u w:color="000000"/>
        </w:rPr>
        <w:t>shrink</w:t>
      </w:r>
      <w:proofErr w:type="spellEnd"/>
      <w:r w:rsidR="0066586B" w:rsidRPr="00072AA7">
        <w:rPr>
          <w:rFonts w:ascii="Calibri" w:hAnsi="Calibri" w:cs="Calibri"/>
          <w:u w:color="000000"/>
        </w:rPr>
        <w:t xml:space="preserve"> » </w:t>
      </w:r>
      <w:r w:rsidR="0066586B" w:rsidRPr="00072AA7">
        <w:rPr>
          <w:rFonts w:ascii="Calibri" w:hAnsi="Calibri" w:cs="Calibri"/>
          <w:u w:color="000000"/>
        </w:rPr>
        <w:t>en anglais ? Qu</w:t>
      </w:r>
      <w:r w:rsidR="0066586B" w:rsidRPr="00072AA7">
        <w:rPr>
          <w:rFonts w:ascii="Calibri" w:hAnsi="Calibri" w:cs="Calibri"/>
          <w:u w:color="000000"/>
        </w:rPr>
        <w:t>’</w:t>
      </w:r>
      <w:r w:rsidR="0066586B" w:rsidRPr="00072AA7">
        <w:rPr>
          <w:rFonts w:ascii="Calibri" w:hAnsi="Calibri" w:cs="Calibri"/>
          <w:u w:color="000000"/>
        </w:rPr>
        <w:t xml:space="preserve">est-ce que la </w:t>
      </w:r>
      <w:r w:rsidR="0066586B" w:rsidRPr="00072AA7">
        <w:rPr>
          <w:rFonts w:ascii="Calibri" w:hAnsi="Calibri" w:cs="Calibri"/>
          <w:u w:color="000000"/>
        </w:rPr>
        <w:t>« </w:t>
      </w:r>
      <w:proofErr w:type="spellStart"/>
      <w:r w:rsidR="0066586B" w:rsidRPr="00072AA7">
        <w:rPr>
          <w:rFonts w:ascii="Calibri" w:hAnsi="Calibri" w:cs="Calibri"/>
          <w:u w:color="000000"/>
        </w:rPr>
        <w:t>shrinkflation</w:t>
      </w:r>
      <w:proofErr w:type="spellEnd"/>
      <w:r w:rsidR="0066586B" w:rsidRPr="00072AA7">
        <w:rPr>
          <w:rFonts w:ascii="Calibri" w:hAnsi="Calibri" w:cs="Calibri"/>
          <w:u w:color="000000"/>
        </w:rPr>
        <w:t xml:space="preserve"> » </w:t>
      </w:r>
      <w:r w:rsidR="0066586B" w:rsidRPr="00072AA7">
        <w:rPr>
          <w:rFonts w:ascii="Calibri" w:hAnsi="Calibri" w:cs="Calibri"/>
          <w:u w:color="000000"/>
        </w:rPr>
        <w:t>?</w:t>
      </w:r>
    </w:p>
    <w:p w14:paraId="0FD21AE8" w14:textId="291877D0" w:rsidR="00136E75" w:rsidRPr="00072AA7" w:rsidRDefault="00AD6F39" w:rsidP="00AD6F39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2. </w:t>
      </w:r>
      <w:r w:rsidR="0066586B" w:rsidRPr="00072AA7">
        <w:rPr>
          <w:rFonts w:ascii="Calibri" w:hAnsi="Calibri" w:cs="Calibri"/>
          <w:u w:color="000000"/>
        </w:rPr>
        <w:t>En vous appuyant sur l</w:t>
      </w:r>
      <w:r w:rsidR="0066586B" w:rsidRPr="00072AA7">
        <w:rPr>
          <w:rFonts w:ascii="Calibri" w:hAnsi="Calibri" w:cs="Calibri"/>
          <w:u w:color="000000"/>
        </w:rPr>
        <w:t>’</w:t>
      </w:r>
      <w:r w:rsidR="0066586B" w:rsidRPr="00072AA7">
        <w:rPr>
          <w:rFonts w:ascii="Calibri" w:hAnsi="Calibri" w:cs="Calibri"/>
          <w:u w:color="000000"/>
        </w:rPr>
        <w:t xml:space="preserve">exemple du Kiri, montrez en quoi consiste la </w:t>
      </w:r>
      <w:proofErr w:type="spellStart"/>
      <w:r w:rsidR="0066586B" w:rsidRPr="00072AA7">
        <w:rPr>
          <w:rFonts w:ascii="Calibri" w:hAnsi="Calibri" w:cs="Calibri"/>
          <w:u w:color="000000"/>
        </w:rPr>
        <w:t>shrinkflation</w:t>
      </w:r>
      <w:proofErr w:type="spellEnd"/>
      <w:r w:rsidR="0066586B" w:rsidRPr="00072AA7">
        <w:rPr>
          <w:rFonts w:ascii="Calibri" w:hAnsi="Calibri" w:cs="Calibri"/>
          <w:u w:color="000000"/>
        </w:rPr>
        <w:t>.</w:t>
      </w:r>
    </w:p>
    <w:p w14:paraId="0FD21AE9" w14:textId="0A1D2605" w:rsidR="00136E75" w:rsidRPr="00072AA7" w:rsidRDefault="00AD6F39" w:rsidP="00AD6F39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3. </w:t>
      </w:r>
      <w:r w:rsidR="0066586B" w:rsidRPr="00072AA7">
        <w:rPr>
          <w:rFonts w:ascii="Calibri" w:hAnsi="Calibri" w:cs="Calibri"/>
          <w:u w:color="000000"/>
        </w:rPr>
        <w:t>Les marques sont-elles tenues d</w:t>
      </w:r>
      <w:r w:rsidR="0066586B" w:rsidRPr="00072AA7">
        <w:rPr>
          <w:rFonts w:ascii="Calibri" w:hAnsi="Calibri" w:cs="Calibri"/>
          <w:u w:color="000000"/>
        </w:rPr>
        <w:t>’</w:t>
      </w:r>
      <w:r w:rsidR="0066586B" w:rsidRPr="00072AA7">
        <w:rPr>
          <w:rFonts w:ascii="Calibri" w:hAnsi="Calibri" w:cs="Calibri"/>
          <w:u w:color="000000"/>
        </w:rPr>
        <w:t>indiquer le changement de format de leurs produits lorsqu</w:t>
      </w:r>
      <w:r w:rsidR="0066586B" w:rsidRPr="00072AA7">
        <w:rPr>
          <w:rFonts w:ascii="Calibri" w:hAnsi="Calibri" w:cs="Calibri"/>
          <w:u w:color="000000"/>
        </w:rPr>
        <w:t>’</w:t>
      </w:r>
      <w:r w:rsidR="0066586B" w:rsidRPr="00072AA7">
        <w:rPr>
          <w:rFonts w:ascii="Calibri" w:hAnsi="Calibri" w:cs="Calibri"/>
          <w:u w:color="000000"/>
        </w:rPr>
        <w:t>elles en diminuent la taille ?</w:t>
      </w:r>
    </w:p>
    <w:p w14:paraId="0FD21AEA" w14:textId="5B9E1D3A" w:rsidR="00136E75" w:rsidRPr="00072AA7" w:rsidRDefault="00AD6F39" w:rsidP="00AD6F39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4. </w:t>
      </w:r>
      <w:r w:rsidR="0066586B" w:rsidRPr="00072AA7">
        <w:rPr>
          <w:rFonts w:ascii="Calibri" w:hAnsi="Calibri" w:cs="Calibri"/>
          <w:u w:color="000000"/>
        </w:rPr>
        <w:t>Quelles sont les cons</w:t>
      </w:r>
      <w:r w:rsidR="0066586B" w:rsidRPr="00072AA7">
        <w:rPr>
          <w:rFonts w:ascii="Calibri" w:hAnsi="Calibri" w:cs="Calibri"/>
          <w:u w:color="000000"/>
        </w:rPr>
        <w:t>é</w:t>
      </w:r>
      <w:r w:rsidR="0066586B" w:rsidRPr="00072AA7">
        <w:rPr>
          <w:rFonts w:ascii="Calibri" w:hAnsi="Calibri" w:cs="Calibri"/>
          <w:u w:color="000000"/>
        </w:rPr>
        <w:t xml:space="preserve">quences de ces pratiques sur les </w:t>
      </w:r>
      <w:r w:rsidR="0066586B" w:rsidRPr="00072AA7">
        <w:rPr>
          <w:rFonts w:ascii="Calibri" w:hAnsi="Calibri" w:cs="Calibri"/>
          <w:u w:color="000000"/>
        </w:rPr>
        <w:t xml:space="preserve">consommateurs selon </w:t>
      </w:r>
      <w:proofErr w:type="spellStart"/>
      <w:r w:rsidR="0066586B" w:rsidRPr="00072AA7">
        <w:rPr>
          <w:rFonts w:ascii="Calibri" w:hAnsi="Calibri" w:cs="Calibri"/>
          <w:u w:color="000000"/>
        </w:rPr>
        <w:t>Foodwatch</w:t>
      </w:r>
      <w:proofErr w:type="spellEnd"/>
      <w:r w:rsidR="0066586B" w:rsidRPr="00072AA7">
        <w:rPr>
          <w:rFonts w:ascii="Calibri" w:hAnsi="Calibri" w:cs="Calibri"/>
          <w:u w:color="000000"/>
        </w:rPr>
        <w:t xml:space="preserve"> ?</w:t>
      </w:r>
    </w:p>
    <w:p w14:paraId="0FD21AEB" w14:textId="26077D7E" w:rsidR="00136E75" w:rsidRPr="00072AA7" w:rsidRDefault="00AD6F39" w:rsidP="00AD6F39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5. </w:t>
      </w:r>
      <w:r w:rsidR="0066586B" w:rsidRPr="00072AA7">
        <w:rPr>
          <w:rFonts w:ascii="Calibri" w:hAnsi="Calibri" w:cs="Calibri"/>
          <w:u w:color="000000"/>
        </w:rPr>
        <w:t xml:space="preserve">La pratique de la </w:t>
      </w:r>
      <w:proofErr w:type="spellStart"/>
      <w:r w:rsidR="0066586B" w:rsidRPr="00072AA7">
        <w:rPr>
          <w:rFonts w:ascii="Calibri" w:hAnsi="Calibri" w:cs="Calibri"/>
          <w:u w:color="000000"/>
        </w:rPr>
        <w:t>shrinkflation</w:t>
      </w:r>
      <w:proofErr w:type="spellEnd"/>
      <w:r w:rsidR="0066586B" w:rsidRPr="00072AA7">
        <w:rPr>
          <w:rFonts w:ascii="Calibri" w:hAnsi="Calibri" w:cs="Calibri"/>
          <w:u w:color="000000"/>
        </w:rPr>
        <w:t xml:space="preserve"> est-elle r</w:t>
      </w:r>
      <w:r w:rsidR="0066586B" w:rsidRPr="00072AA7">
        <w:rPr>
          <w:rFonts w:ascii="Calibri" w:hAnsi="Calibri" w:cs="Calibri"/>
          <w:u w:color="000000"/>
        </w:rPr>
        <w:t>é</w:t>
      </w:r>
      <w:r w:rsidR="0066586B" w:rsidRPr="00072AA7">
        <w:rPr>
          <w:rFonts w:ascii="Calibri" w:hAnsi="Calibri" w:cs="Calibri"/>
          <w:u w:color="000000"/>
        </w:rPr>
        <w:t>cente ? Pourquoi conna</w:t>
      </w:r>
      <w:r w:rsidR="0066586B" w:rsidRPr="00072AA7">
        <w:rPr>
          <w:rFonts w:ascii="Calibri" w:hAnsi="Calibri" w:cs="Calibri"/>
          <w:u w:color="000000"/>
        </w:rPr>
        <w:t>î</w:t>
      </w:r>
      <w:r w:rsidR="0066586B" w:rsidRPr="00072AA7">
        <w:rPr>
          <w:rFonts w:ascii="Calibri" w:hAnsi="Calibri" w:cs="Calibri"/>
          <w:u w:color="000000"/>
        </w:rPr>
        <w:t>t-elle un regain d</w:t>
      </w:r>
      <w:r w:rsidR="0066586B" w:rsidRPr="00072AA7">
        <w:rPr>
          <w:rFonts w:ascii="Calibri" w:hAnsi="Calibri" w:cs="Calibri"/>
          <w:u w:color="000000"/>
        </w:rPr>
        <w:t>’</w:t>
      </w:r>
      <w:r w:rsidR="0066586B" w:rsidRPr="00072AA7">
        <w:rPr>
          <w:rFonts w:ascii="Calibri" w:hAnsi="Calibri" w:cs="Calibri"/>
          <w:u w:color="000000"/>
        </w:rPr>
        <w:t>int</w:t>
      </w:r>
      <w:r w:rsidR="0066586B" w:rsidRPr="00072AA7">
        <w:rPr>
          <w:rFonts w:ascii="Calibri" w:hAnsi="Calibri" w:cs="Calibri"/>
          <w:u w:color="000000"/>
        </w:rPr>
        <w:t>é</w:t>
      </w:r>
      <w:r w:rsidR="0066586B" w:rsidRPr="00072AA7">
        <w:rPr>
          <w:rFonts w:ascii="Calibri" w:hAnsi="Calibri" w:cs="Calibri"/>
          <w:u w:color="000000"/>
        </w:rPr>
        <w:t>r</w:t>
      </w:r>
      <w:r w:rsidR="0066586B" w:rsidRPr="00072AA7">
        <w:rPr>
          <w:rFonts w:ascii="Calibri" w:hAnsi="Calibri" w:cs="Calibri"/>
          <w:u w:color="000000"/>
        </w:rPr>
        <w:t>ê</w:t>
      </w:r>
      <w:r w:rsidR="0066586B" w:rsidRPr="00072AA7">
        <w:rPr>
          <w:rFonts w:ascii="Calibri" w:hAnsi="Calibri" w:cs="Calibri"/>
          <w:u w:color="000000"/>
        </w:rPr>
        <w:t>t de la part des entreprises r</w:t>
      </w:r>
      <w:r w:rsidR="0066586B" w:rsidRPr="00072AA7">
        <w:rPr>
          <w:rFonts w:ascii="Calibri" w:hAnsi="Calibri" w:cs="Calibri"/>
          <w:u w:color="000000"/>
        </w:rPr>
        <w:t>é</w:t>
      </w:r>
      <w:r w:rsidR="0066586B" w:rsidRPr="00072AA7">
        <w:rPr>
          <w:rFonts w:ascii="Calibri" w:hAnsi="Calibri" w:cs="Calibri"/>
          <w:u w:color="000000"/>
        </w:rPr>
        <w:t>cemment ?</w:t>
      </w:r>
    </w:p>
    <w:p w14:paraId="0FD21AEC" w14:textId="7A48F0CB" w:rsidR="00136E75" w:rsidRPr="00072AA7" w:rsidRDefault="00AD6F39" w:rsidP="00AD6F39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6. </w:t>
      </w:r>
      <w:r w:rsidR="0066586B" w:rsidRPr="00072AA7">
        <w:rPr>
          <w:rFonts w:ascii="Calibri" w:hAnsi="Calibri" w:cs="Calibri"/>
          <w:u w:color="000000"/>
        </w:rPr>
        <w:t>Comment les marques concern</w:t>
      </w:r>
      <w:r w:rsidR="0066586B" w:rsidRPr="00072AA7">
        <w:rPr>
          <w:rFonts w:ascii="Calibri" w:hAnsi="Calibri" w:cs="Calibri"/>
          <w:u w:color="000000"/>
        </w:rPr>
        <w:t>é</w:t>
      </w:r>
      <w:r w:rsidR="0066586B" w:rsidRPr="00072AA7">
        <w:rPr>
          <w:rFonts w:ascii="Calibri" w:hAnsi="Calibri" w:cs="Calibri"/>
          <w:u w:color="000000"/>
        </w:rPr>
        <w:t>es justifient-elles ces pratiques ?</w:t>
      </w:r>
    </w:p>
    <w:p w14:paraId="0FD21AED" w14:textId="60CE98B8" w:rsidR="00136E75" w:rsidRDefault="00136E75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7156F3AF" w14:textId="399A93F7" w:rsidR="000906B4" w:rsidRDefault="000906B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7A2B31D6" w14:textId="77777777" w:rsidR="00862F56" w:rsidRPr="00072AA7" w:rsidRDefault="00862F56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0FD21AEE" w14:textId="77777777" w:rsidR="00136E75" w:rsidRPr="00072AA7" w:rsidRDefault="0066586B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Calibri" w:eastAsia="Times New Roman" w:hAnsi="Calibri" w:cs="Calibri"/>
          <w:b/>
          <w:bCs/>
          <w:sz w:val="24"/>
          <w:szCs w:val="24"/>
          <w:u w:color="000000"/>
        </w:rPr>
      </w:pPr>
      <w:r w:rsidRPr="00072AA7">
        <w:rPr>
          <w:rStyle w:val="Aucun"/>
          <w:rFonts w:ascii="Calibri" w:hAnsi="Calibri" w:cs="Calibri"/>
          <w:b/>
          <w:bCs/>
          <w:sz w:val="24"/>
          <w:szCs w:val="24"/>
          <w:u w:color="000000"/>
          <w:lang w:val="en-US"/>
        </w:rPr>
        <w:t>Correction</w:t>
      </w:r>
    </w:p>
    <w:p w14:paraId="0FD21AEF" w14:textId="77777777" w:rsidR="00136E75" w:rsidRPr="00AD6F39" w:rsidRDefault="00136E75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10"/>
          <w:szCs w:val="10"/>
          <w:u w:color="000000"/>
        </w:rPr>
      </w:pPr>
    </w:p>
    <w:p w14:paraId="0FD21AF0" w14:textId="665D575F" w:rsidR="00136E75" w:rsidRPr="00072AA7" w:rsidRDefault="00AD6F39" w:rsidP="00AD6F39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1. </w:t>
      </w:r>
      <w:r w:rsidR="0066586B" w:rsidRPr="00072AA7">
        <w:rPr>
          <w:rStyle w:val="Aucun"/>
          <w:rFonts w:ascii="Calibri" w:hAnsi="Calibri" w:cs="Calibri"/>
          <w:u w:color="000000"/>
        </w:rPr>
        <w:t>« </w:t>
      </w:r>
      <w:r w:rsidR="0066586B" w:rsidRPr="00072AA7">
        <w:rPr>
          <w:rStyle w:val="Aucun"/>
          <w:rFonts w:ascii="Calibri" w:hAnsi="Calibri" w:cs="Calibri"/>
          <w:u w:color="000000"/>
        </w:rPr>
        <w:t xml:space="preserve">To </w:t>
      </w:r>
      <w:proofErr w:type="spellStart"/>
      <w:r w:rsidR="0066586B" w:rsidRPr="00072AA7">
        <w:rPr>
          <w:rStyle w:val="Aucun"/>
          <w:rFonts w:ascii="Calibri" w:hAnsi="Calibri" w:cs="Calibri"/>
          <w:u w:color="000000"/>
        </w:rPr>
        <w:t>shrink</w:t>
      </w:r>
      <w:proofErr w:type="spellEnd"/>
      <w:r w:rsidR="0066586B" w:rsidRPr="00072AA7">
        <w:rPr>
          <w:rStyle w:val="Aucun"/>
          <w:rFonts w:ascii="Calibri" w:hAnsi="Calibri" w:cs="Calibri"/>
          <w:u w:color="000000"/>
        </w:rPr>
        <w:t xml:space="preserve"> » </w:t>
      </w:r>
      <w:r w:rsidR="0066586B" w:rsidRPr="00072AA7">
        <w:rPr>
          <w:rStyle w:val="Aucun"/>
          <w:rFonts w:ascii="Calibri" w:hAnsi="Calibri" w:cs="Calibri"/>
          <w:u w:color="000000"/>
        </w:rPr>
        <w:t>s</w:t>
      </w:r>
      <w:r w:rsidR="0066586B" w:rsidRPr="00072AA7">
        <w:rPr>
          <w:rStyle w:val="Aucun"/>
          <w:rFonts w:ascii="Calibri" w:hAnsi="Calibri" w:cs="Calibri"/>
          <w:u w:color="000000"/>
        </w:rPr>
        <w:t xml:space="preserve">ignifie </w:t>
      </w:r>
      <w:r w:rsidR="0066586B" w:rsidRPr="00072AA7">
        <w:rPr>
          <w:rStyle w:val="Aucun"/>
          <w:rFonts w:ascii="Calibri" w:hAnsi="Calibri" w:cs="Calibri"/>
          <w:u w:color="000000"/>
        </w:rPr>
        <w:t>« </w:t>
      </w:r>
      <w:r w:rsidR="0066586B" w:rsidRPr="00072AA7">
        <w:rPr>
          <w:rStyle w:val="Aucun"/>
          <w:rFonts w:ascii="Calibri" w:hAnsi="Calibri" w:cs="Calibri"/>
          <w:u w:color="000000"/>
        </w:rPr>
        <w:t>r</w:t>
      </w:r>
      <w:r w:rsidR="0066586B" w:rsidRPr="00072AA7">
        <w:rPr>
          <w:rStyle w:val="Aucun"/>
          <w:rFonts w:ascii="Calibri" w:hAnsi="Calibri" w:cs="Calibri"/>
          <w:u w:color="000000"/>
        </w:rPr>
        <w:t>é</w:t>
      </w:r>
      <w:r w:rsidR="0066586B" w:rsidRPr="00072AA7">
        <w:rPr>
          <w:rStyle w:val="Aucun"/>
          <w:rFonts w:ascii="Calibri" w:hAnsi="Calibri" w:cs="Calibri"/>
          <w:u w:color="000000"/>
        </w:rPr>
        <w:t>tr</w:t>
      </w:r>
      <w:r w:rsidR="0066586B" w:rsidRPr="00072AA7">
        <w:rPr>
          <w:rStyle w:val="Aucun"/>
          <w:rFonts w:ascii="Calibri" w:hAnsi="Calibri" w:cs="Calibri"/>
          <w:u w:color="000000"/>
        </w:rPr>
        <w:t>é</w:t>
      </w:r>
      <w:r w:rsidR="0066586B" w:rsidRPr="00072AA7">
        <w:rPr>
          <w:rStyle w:val="Aucun"/>
          <w:rFonts w:ascii="Calibri" w:hAnsi="Calibri" w:cs="Calibri"/>
          <w:u w:color="000000"/>
        </w:rPr>
        <w:t>cir</w:t>
      </w:r>
      <w:r w:rsidR="0066586B" w:rsidRPr="00072AA7">
        <w:rPr>
          <w:rStyle w:val="Aucun"/>
          <w:rFonts w:ascii="Calibri" w:hAnsi="Calibri" w:cs="Calibri"/>
          <w:u w:color="000000"/>
        </w:rPr>
        <w:t> »</w:t>
      </w:r>
      <w:r w:rsidR="0066586B" w:rsidRPr="00072AA7">
        <w:rPr>
          <w:rStyle w:val="Aucun"/>
          <w:rFonts w:ascii="Calibri" w:hAnsi="Calibri" w:cs="Calibri"/>
          <w:u w:color="000000"/>
        </w:rPr>
        <w:t xml:space="preserve">. La </w:t>
      </w:r>
      <w:proofErr w:type="spellStart"/>
      <w:r w:rsidR="0066586B" w:rsidRPr="00072AA7">
        <w:rPr>
          <w:rStyle w:val="Aucun"/>
          <w:rFonts w:ascii="Calibri" w:hAnsi="Calibri" w:cs="Calibri"/>
          <w:u w:color="000000"/>
        </w:rPr>
        <w:t>shrinkflation</w:t>
      </w:r>
      <w:proofErr w:type="spellEnd"/>
      <w:r w:rsidR="0066586B" w:rsidRPr="00072AA7">
        <w:rPr>
          <w:rStyle w:val="Aucun"/>
          <w:rFonts w:ascii="Calibri" w:hAnsi="Calibri" w:cs="Calibri"/>
          <w:u w:color="000000"/>
        </w:rPr>
        <w:t xml:space="preserve"> est la contraction de </w:t>
      </w:r>
      <w:r w:rsidR="0066586B" w:rsidRPr="00072AA7">
        <w:rPr>
          <w:rStyle w:val="Aucun"/>
          <w:rFonts w:ascii="Calibri" w:hAnsi="Calibri" w:cs="Calibri"/>
          <w:u w:color="000000"/>
        </w:rPr>
        <w:t>« </w:t>
      </w:r>
      <w:proofErr w:type="spellStart"/>
      <w:r w:rsidR="0066586B" w:rsidRPr="00072AA7">
        <w:rPr>
          <w:rStyle w:val="Aucun"/>
          <w:rFonts w:ascii="Calibri" w:hAnsi="Calibri" w:cs="Calibri"/>
          <w:u w:color="000000"/>
        </w:rPr>
        <w:t>shrink</w:t>
      </w:r>
      <w:proofErr w:type="spellEnd"/>
      <w:r w:rsidR="0066586B" w:rsidRPr="00072AA7">
        <w:rPr>
          <w:rStyle w:val="Aucun"/>
          <w:rFonts w:ascii="Calibri" w:hAnsi="Calibri" w:cs="Calibri"/>
          <w:u w:color="000000"/>
        </w:rPr>
        <w:t xml:space="preserve"> » </w:t>
      </w:r>
      <w:r w:rsidR="0066586B" w:rsidRPr="00072AA7">
        <w:rPr>
          <w:rStyle w:val="Aucun"/>
          <w:rFonts w:ascii="Calibri" w:hAnsi="Calibri" w:cs="Calibri"/>
          <w:u w:color="000000"/>
        </w:rPr>
        <w:t xml:space="preserve">et </w:t>
      </w:r>
      <w:r w:rsidR="0066586B" w:rsidRPr="00072AA7">
        <w:rPr>
          <w:rStyle w:val="Aucun"/>
          <w:rFonts w:ascii="Calibri" w:hAnsi="Calibri" w:cs="Calibri"/>
          <w:u w:color="000000"/>
        </w:rPr>
        <w:t>« </w:t>
      </w:r>
      <w:r w:rsidR="0066586B" w:rsidRPr="00072AA7">
        <w:rPr>
          <w:rStyle w:val="Aucun"/>
          <w:rFonts w:ascii="Calibri" w:hAnsi="Calibri" w:cs="Calibri"/>
          <w:u w:color="000000"/>
        </w:rPr>
        <w:t>inflation</w:t>
      </w:r>
      <w:r w:rsidR="0066586B" w:rsidRPr="00072AA7">
        <w:rPr>
          <w:rStyle w:val="Aucun"/>
          <w:rFonts w:ascii="Calibri" w:hAnsi="Calibri" w:cs="Calibri"/>
          <w:u w:color="000000"/>
        </w:rPr>
        <w:t xml:space="preserve"> » </w:t>
      </w:r>
      <w:r w:rsidR="0066586B" w:rsidRPr="00072AA7">
        <w:rPr>
          <w:rStyle w:val="Aucun"/>
          <w:rFonts w:ascii="Calibri" w:hAnsi="Calibri" w:cs="Calibri"/>
          <w:u w:color="000000"/>
        </w:rPr>
        <w:t>(hausse g</w:t>
      </w:r>
      <w:r w:rsidR="0066586B" w:rsidRPr="00072AA7">
        <w:rPr>
          <w:rStyle w:val="Aucun"/>
          <w:rFonts w:ascii="Calibri" w:hAnsi="Calibri" w:cs="Calibri"/>
          <w:u w:color="000000"/>
        </w:rPr>
        <w:t>é</w:t>
      </w:r>
      <w:r w:rsidR="0066586B" w:rsidRPr="00072AA7">
        <w:rPr>
          <w:rStyle w:val="Aucun"/>
          <w:rFonts w:ascii="Calibri" w:hAnsi="Calibri" w:cs="Calibri"/>
          <w:u w:color="000000"/>
        </w:rPr>
        <w:t>n</w:t>
      </w:r>
      <w:r w:rsidR="0066586B" w:rsidRPr="00072AA7">
        <w:rPr>
          <w:rStyle w:val="Aucun"/>
          <w:rFonts w:ascii="Calibri" w:hAnsi="Calibri" w:cs="Calibri"/>
          <w:u w:color="000000"/>
        </w:rPr>
        <w:t>é</w:t>
      </w:r>
      <w:r w:rsidR="0066586B" w:rsidRPr="00072AA7">
        <w:rPr>
          <w:rStyle w:val="Aucun"/>
          <w:rFonts w:ascii="Calibri" w:hAnsi="Calibri" w:cs="Calibri"/>
          <w:u w:color="000000"/>
        </w:rPr>
        <w:t>ralis</w:t>
      </w:r>
      <w:r w:rsidR="0066586B" w:rsidRPr="00072AA7">
        <w:rPr>
          <w:rStyle w:val="Aucun"/>
          <w:rFonts w:ascii="Calibri" w:hAnsi="Calibri" w:cs="Calibri"/>
          <w:u w:color="000000"/>
        </w:rPr>
        <w:t>é</w:t>
      </w:r>
      <w:r w:rsidR="0066586B" w:rsidRPr="00072AA7">
        <w:rPr>
          <w:rStyle w:val="Aucun"/>
          <w:rFonts w:ascii="Calibri" w:hAnsi="Calibri" w:cs="Calibri"/>
          <w:u w:color="000000"/>
        </w:rPr>
        <w:t xml:space="preserve">e des prix). Les marques qui se livrent </w:t>
      </w:r>
      <w:r w:rsidR="0066586B" w:rsidRPr="00072AA7">
        <w:rPr>
          <w:rStyle w:val="Aucun"/>
          <w:rFonts w:ascii="Calibri" w:hAnsi="Calibri" w:cs="Calibri"/>
          <w:u w:color="000000"/>
        </w:rPr>
        <w:t xml:space="preserve">à </w:t>
      </w:r>
      <w:r w:rsidR="0066586B" w:rsidRPr="00072AA7">
        <w:rPr>
          <w:rStyle w:val="Aucun"/>
          <w:rFonts w:ascii="Calibri" w:hAnsi="Calibri" w:cs="Calibri"/>
          <w:u w:color="000000"/>
        </w:rPr>
        <w:t xml:space="preserve">la </w:t>
      </w:r>
      <w:proofErr w:type="spellStart"/>
      <w:r w:rsidR="0066586B" w:rsidRPr="00072AA7">
        <w:rPr>
          <w:rStyle w:val="Aucun"/>
          <w:rFonts w:ascii="Calibri" w:hAnsi="Calibri" w:cs="Calibri"/>
          <w:u w:color="000000"/>
        </w:rPr>
        <w:t>shrinkflation</w:t>
      </w:r>
      <w:proofErr w:type="spellEnd"/>
      <w:r w:rsidR="0066586B" w:rsidRPr="00072AA7">
        <w:rPr>
          <w:rStyle w:val="Aucun"/>
          <w:rFonts w:ascii="Calibri" w:hAnsi="Calibri" w:cs="Calibri"/>
          <w:u w:color="000000"/>
        </w:rPr>
        <w:t xml:space="preserve"> r</w:t>
      </w:r>
      <w:r w:rsidR="0066586B" w:rsidRPr="00072AA7">
        <w:rPr>
          <w:rStyle w:val="Aucun"/>
          <w:rFonts w:ascii="Calibri" w:hAnsi="Calibri" w:cs="Calibri"/>
          <w:u w:color="000000"/>
        </w:rPr>
        <w:t>é</w:t>
      </w:r>
      <w:r w:rsidR="0066586B" w:rsidRPr="00072AA7">
        <w:rPr>
          <w:rStyle w:val="Aucun"/>
          <w:rFonts w:ascii="Calibri" w:hAnsi="Calibri" w:cs="Calibri"/>
          <w:u w:color="000000"/>
        </w:rPr>
        <w:t xml:space="preserve">duisent la taille de leurs produits mais pas leur prix (qui reste stable ou augmente), ce qui correspond </w:t>
      </w:r>
      <w:r w:rsidR="0066586B" w:rsidRPr="00072AA7">
        <w:rPr>
          <w:rStyle w:val="Aucun"/>
          <w:rFonts w:ascii="Calibri" w:hAnsi="Calibri" w:cs="Calibri"/>
          <w:u w:color="000000"/>
        </w:rPr>
        <w:t xml:space="preserve">à </w:t>
      </w:r>
      <w:r w:rsidR="0066586B" w:rsidRPr="00072AA7">
        <w:rPr>
          <w:rStyle w:val="Aucun"/>
          <w:rFonts w:ascii="Calibri" w:hAnsi="Calibri" w:cs="Calibri"/>
          <w:u w:color="000000"/>
        </w:rPr>
        <w:t>une hausse de prix d</w:t>
      </w:r>
      <w:r w:rsidR="0066586B" w:rsidRPr="00072AA7">
        <w:rPr>
          <w:rStyle w:val="Aucun"/>
          <w:rFonts w:ascii="Calibri" w:hAnsi="Calibri" w:cs="Calibri"/>
          <w:u w:color="000000"/>
        </w:rPr>
        <w:t>é</w:t>
      </w:r>
      <w:r w:rsidR="0066586B" w:rsidRPr="00072AA7">
        <w:rPr>
          <w:rStyle w:val="Aucun"/>
          <w:rFonts w:ascii="Calibri" w:hAnsi="Calibri" w:cs="Calibri"/>
          <w:u w:color="000000"/>
        </w:rPr>
        <w:t>guis</w:t>
      </w:r>
      <w:r w:rsidR="0066586B" w:rsidRPr="00072AA7">
        <w:rPr>
          <w:rStyle w:val="Aucun"/>
          <w:rFonts w:ascii="Calibri" w:hAnsi="Calibri" w:cs="Calibri"/>
          <w:u w:color="000000"/>
        </w:rPr>
        <w:t>é</w:t>
      </w:r>
      <w:r w:rsidR="0066586B" w:rsidRPr="00072AA7">
        <w:rPr>
          <w:rStyle w:val="Aucun"/>
          <w:rFonts w:ascii="Calibri" w:hAnsi="Calibri" w:cs="Calibri"/>
          <w:u w:color="000000"/>
        </w:rPr>
        <w:t>e, qui n</w:t>
      </w:r>
      <w:r w:rsidR="0066586B" w:rsidRPr="00072AA7">
        <w:rPr>
          <w:rStyle w:val="Aucun"/>
          <w:rFonts w:ascii="Calibri" w:hAnsi="Calibri" w:cs="Calibri"/>
          <w:u w:color="000000"/>
        </w:rPr>
        <w:t>’</w:t>
      </w:r>
      <w:r w:rsidR="0066586B" w:rsidRPr="00072AA7">
        <w:rPr>
          <w:rStyle w:val="Aucun"/>
          <w:rFonts w:ascii="Calibri" w:hAnsi="Calibri" w:cs="Calibri"/>
          <w:u w:color="000000"/>
        </w:rPr>
        <w:t>est pas forc</w:t>
      </w:r>
      <w:r w:rsidR="0066586B" w:rsidRPr="00072AA7">
        <w:rPr>
          <w:rStyle w:val="Aucun"/>
          <w:rFonts w:ascii="Calibri" w:hAnsi="Calibri" w:cs="Calibri"/>
          <w:u w:color="000000"/>
        </w:rPr>
        <w:t>é</w:t>
      </w:r>
      <w:r w:rsidR="0066586B" w:rsidRPr="00072AA7">
        <w:rPr>
          <w:rStyle w:val="Aucun"/>
          <w:rFonts w:ascii="Calibri" w:hAnsi="Calibri" w:cs="Calibri"/>
          <w:u w:color="000000"/>
        </w:rPr>
        <w:t>ment per</w:t>
      </w:r>
      <w:r w:rsidR="0066586B" w:rsidRPr="00072AA7">
        <w:rPr>
          <w:rStyle w:val="Aucun"/>
          <w:rFonts w:ascii="Calibri" w:hAnsi="Calibri" w:cs="Calibri"/>
          <w:u w:color="000000"/>
        </w:rPr>
        <w:t>ç</w:t>
      </w:r>
      <w:r w:rsidR="0066586B" w:rsidRPr="00072AA7">
        <w:rPr>
          <w:rStyle w:val="Aucun"/>
          <w:rFonts w:ascii="Calibri" w:hAnsi="Calibri" w:cs="Calibri"/>
          <w:u w:color="000000"/>
        </w:rPr>
        <w:t>ue par le consommateur.</w:t>
      </w:r>
    </w:p>
    <w:p w14:paraId="63437539" w14:textId="77777777" w:rsidR="00AD6F39" w:rsidRDefault="00AD6F39" w:rsidP="00AD6F39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Calibri" w:hAnsi="Calibri" w:cs="Calibri"/>
          <w:u w:color="000000"/>
        </w:rPr>
      </w:pPr>
    </w:p>
    <w:p w14:paraId="0FD21AF1" w14:textId="355AA397" w:rsidR="00136E75" w:rsidRPr="00072AA7" w:rsidRDefault="00AD6F39" w:rsidP="00AD6F39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2. </w:t>
      </w:r>
      <w:r w:rsidR="0066586B" w:rsidRPr="00072AA7">
        <w:rPr>
          <w:rStyle w:val="Aucun"/>
          <w:rFonts w:ascii="Calibri" w:hAnsi="Calibri" w:cs="Calibri"/>
          <w:u w:color="000000"/>
        </w:rPr>
        <w:t>En octobre 2021, la marque Kiri a fait passer le poids de ses fromag</w:t>
      </w:r>
      <w:r w:rsidR="0066586B" w:rsidRPr="00072AA7">
        <w:rPr>
          <w:rStyle w:val="Aucun"/>
          <w:rFonts w:ascii="Calibri" w:hAnsi="Calibri" w:cs="Calibri"/>
          <w:u w:color="000000"/>
        </w:rPr>
        <w:t xml:space="preserve">es de 20 grammes </w:t>
      </w:r>
      <w:r w:rsidR="0066586B" w:rsidRPr="00072AA7">
        <w:rPr>
          <w:rStyle w:val="Aucun"/>
          <w:rFonts w:ascii="Calibri" w:hAnsi="Calibri" w:cs="Calibri"/>
          <w:u w:color="000000"/>
        </w:rPr>
        <w:t xml:space="preserve">à </w:t>
      </w:r>
      <w:r w:rsidR="0066586B" w:rsidRPr="00072AA7">
        <w:rPr>
          <w:rStyle w:val="Aucun"/>
          <w:rFonts w:ascii="Calibri" w:hAnsi="Calibri" w:cs="Calibri"/>
          <w:u w:color="000000"/>
        </w:rPr>
        <w:t>18</w:t>
      </w:r>
      <w:r w:rsidR="00AC10CA">
        <w:rPr>
          <w:rStyle w:val="Aucun"/>
          <w:rFonts w:ascii="Calibri" w:hAnsi="Calibri" w:cs="Calibri"/>
          <w:u w:color="000000"/>
        </w:rPr>
        <w:t> </w:t>
      </w:r>
      <w:r w:rsidR="0066586B" w:rsidRPr="00072AA7">
        <w:rPr>
          <w:rStyle w:val="Aucun"/>
          <w:rFonts w:ascii="Calibri" w:hAnsi="Calibri" w:cs="Calibri"/>
          <w:u w:color="000000"/>
        </w:rPr>
        <w:t>grammes. La quantit</w:t>
      </w:r>
      <w:r w:rsidR="0066586B" w:rsidRPr="00072AA7">
        <w:rPr>
          <w:rStyle w:val="Aucun"/>
          <w:rFonts w:ascii="Calibri" w:hAnsi="Calibri" w:cs="Calibri"/>
          <w:u w:color="000000"/>
        </w:rPr>
        <w:t xml:space="preserve">é </w:t>
      </w:r>
      <w:r w:rsidR="0066586B" w:rsidRPr="00072AA7">
        <w:rPr>
          <w:rStyle w:val="Aucun"/>
          <w:rFonts w:ascii="Calibri" w:hAnsi="Calibri" w:cs="Calibri"/>
          <w:u w:color="000000"/>
        </w:rPr>
        <w:t>de fromage dans une bo</w:t>
      </w:r>
      <w:r w:rsidR="0066586B" w:rsidRPr="00072AA7">
        <w:rPr>
          <w:rStyle w:val="Aucun"/>
          <w:rFonts w:ascii="Calibri" w:hAnsi="Calibri" w:cs="Calibri"/>
          <w:u w:color="000000"/>
        </w:rPr>
        <w:t>î</w:t>
      </w:r>
      <w:r w:rsidR="0066586B" w:rsidRPr="00072AA7">
        <w:rPr>
          <w:rStyle w:val="Aucun"/>
          <w:rFonts w:ascii="Calibri" w:hAnsi="Calibri" w:cs="Calibri"/>
          <w:u w:color="000000"/>
        </w:rPr>
        <w:t xml:space="preserve">te de </w:t>
      </w:r>
      <w:proofErr w:type="spellStart"/>
      <w:r w:rsidR="0066586B" w:rsidRPr="00072AA7">
        <w:rPr>
          <w:rStyle w:val="Aucun"/>
          <w:rFonts w:ascii="Calibri" w:hAnsi="Calibri" w:cs="Calibri"/>
          <w:u w:color="000000"/>
        </w:rPr>
        <w:t>kiri</w:t>
      </w:r>
      <w:proofErr w:type="spellEnd"/>
      <w:r w:rsidR="0066586B" w:rsidRPr="00072AA7">
        <w:rPr>
          <w:rStyle w:val="Aucun"/>
          <w:rFonts w:ascii="Calibri" w:hAnsi="Calibri" w:cs="Calibri"/>
          <w:u w:color="000000"/>
        </w:rPr>
        <w:t xml:space="preserve"> a donc diminu</w:t>
      </w:r>
      <w:r w:rsidR="0066586B" w:rsidRPr="00072AA7">
        <w:rPr>
          <w:rStyle w:val="Aucun"/>
          <w:rFonts w:ascii="Calibri" w:hAnsi="Calibri" w:cs="Calibri"/>
          <w:u w:color="000000"/>
        </w:rPr>
        <w:t xml:space="preserve">é </w:t>
      </w:r>
      <w:r w:rsidR="0066586B" w:rsidRPr="00072AA7">
        <w:rPr>
          <w:rStyle w:val="Aucun"/>
          <w:rFonts w:ascii="Calibri" w:hAnsi="Calibri" w:cs="Calibri"/>
          <w:u w:color="000000"/>
        </w:rPr>
        <w:t>de 10</w:t>
      </w:r>
      <w:r>
        <w:rPr>
          <w:rStyle w:val="Aucun"/>
          <w:rFonts w:ascii="Calibri" w:hAnsi="Calibri" w:cs="Calibri"/>
          <w:u w:color="000000"/>
        </w:rPr>
        <w:t> </w:t>
      </w:r>
      <w:r w:rsidR="0066586B" w:rsidRPr="00072AA7">
        <w:rPr>
          <w:rStyle w:val="Aucun"/>
          <w:rFonts w:ascii="Calibri" w:hAnsi="Calibri" w:cs="Calibri"/>
          <w:u w:color="000000"/>
        </w:rPr>
        <w:t>% ; dans le m</w:t>
      </w:r>
      <w:r w:rsidR="0066586B" w:rsidRPr="00072AA7">
        <w:rPr>
          <w:rStyle w:val="Aucun"/>
          <w:rFonts w:ascii="Calibri" w:hAnsi="Calibri" w:cs="Calibri"/>
          <w:u w:color="000000"/>
        </w:rPr>
        <w:t>ê</w:t>
      </w:r>
      <w:r w:rsidR="0066586B" w:rsidRPr="00072AA7">
        <w:rPr>
          <w:rStyle w:val="Aucun"/>
          <w:rFonts w:ascii="Calibri" w:hAnsi="Calibri" w:cs="Calibri"/>
          <w:u w:color="000000"/>
        </w:rPr>
        <w:t>me temps le prix au kilo a augment</w:t>
      </w:r>
      <w:r w:rsidR="0066586B" w:rsidRPr="00072AA7">
        <w:rPr>
          <w:rStyle w:val="Aucun"/>
          <w:rFonts w:ascii="Calibri" w:hAnsi="Calibri" w:cs="Calibri"/>
          <w:u w:color="000000"/>
        </w:rPr>
        <w:t xml:space="preserve">é </w:t>
      </w:r>
      <w:r w:rsidR="0066586B" w:rsidRPr="00072AA7">
        <w:rPr>
          <w:rStyle w:val="Aucun"/>
          <w:rFonts w:ascii="Calibri" w:hAnsi="Calibri" w:cs="Calibri"/>
          <w:u w:color="000000"/>
        </w:rPr>
        <w:t>de 10</w:t>
      </w:r>
      <w:r>
        <w:rPr>
          <w:rStyle w:val="Aucun"/>
          <w:rFonts w:ascii="Calibri" w:hAnsi="Calibri" w:cs="Calibri"/>
          <w:u w:color="000000"/>
        </w:rPr>
        <w:t> </w:t>
      </w:r>
      <w:r w:rsidR="0066586B" w:rsidRPr="00072AA7">
        <w:rPr>
          <w:rStyle w:val="Aucun"/>
          <w:rFonts w:ascii="Calibri" w:hAnsi="Calibri" w:cs="Calibri"/>
          <w:u w:color="000000"/>
        </w:rPr>
        <w:t>%. Le consommateur est perdant car il peut difficilement se rendre compte de la strat</w:t>
      </w:r>
      <w:r w:rsidR="0066586B" w:rsidRPr="00072AA7">
        <w:rPr>
          <w:rStyle w:val="Aucun"/>
          <w:rFonts w:ascii="Calibri" w:hAnsi="Calibri" w:cs="Calibri"/>
          <w:u w:color="000000"/>
        </w:rPr>
        <w:t>é</w:t>
      </w:r>
      <w:r w:rsidR="0066586B" w:rsidRPr="00072AA7">
        <w:rPr>
          <w:rStyle w:val="Aucun"/>
          <w:rFonts w:ascii="Calibri" w:hAnsi="Calibri" w:cs="Calibri"/>
          <w:u w:color="000000"/>
        </w:rPr>
        <w:t>gie men</w:t>
      </w:r>
      <w:r w:rsidR="0066586B" w:rsidRPr="00072AA7">
        <w:rPr>
          <w:rStyle w:val="Aucun"/>
          <w:rFonts w:ascii="Calibri" w:hAnsi="Calibri" w:cs="Calibri"/>
          <w:u w:color="000000"/>
        </w:rPr>
        <w:t>é</w:t>
      </w:r>
      <w:r w:rsidR="0066586B" w:rsidRPr="00072AA7">
        <w:rPr>
          <w:rStyle w:val="Aucun"/>
          <w:rFonts w:ascii="Calibri" w:hAnsi="Calibri" w:cs="Calibri"/>
          <w:u w:color="000000"/>
        </w:rPr>
        <w:t>e par la m</w:t>
      </w:r>
      <w:r w:rsidR="0066586B" w:rsidRPr="00072AA7">
        <w:rPr>
          <w:rStyle w:val="Aucun"/>
          <w:rFonts w:ascii="Calibri" w:hAnsi="Calibri" w:cs="Calibri"/>
          <w:u w:color="000000"/>
        </w:rPr>
        <w:t>arque.</w:t>
      </w:r>
    </w:p>
    <w:p w14:paraId="2B302E54" w14:textId="77777777" w:rsidR="00AD6F39" w:rsidRDefault="00AD6F39" w:rsidP="00AD6F39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Calibri" w:hAnsi="Calibri" w:cs="Calibri"/>
          <w:u w:color="000000"/>
        </w:rPr>
      </w:pPr>
    </w:p>
    <w:p w14:paraId="0FD21AF2" w14:textId="38721BC1" w:rsidR="00136E75" w:rsidRPr="0066586B" w:rsidRDefault="00AD6F39" w:rsidP="00AD6F39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color w:val="auto"/>
          <w:u w:color="000000"/>
        </w:rPr>
      </w:pPr>
      <w:r w:rsidRPr="0066586B">
        <w:rPr>
          <w:rStyle w:val="Aucun"/>
          <w:rFonts w:ascii="Calibri" w:hAnsi="Calibri" w:cs="Calibri"/>
          <w:color w:val="auto"/>
          <w:u w:color="000000"/>
        </w:rPr>
        <w:t xml:space="preserve">3. 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Il n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’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y a aucune obligation l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é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gale pour les marques d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’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indiquer aux consommateurs qu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’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elles ont modifi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 xml:space="preserve">é 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des produits qu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’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elles commercialisent habituellement.</w:t>
      </w:r>
    </w:p>
    <w:p w14:paraId="0CA8C9CF" w14:textId="77777777" w:rsidR="00AD6F39" w:rsidRPr="0066586B" w:rsidRDefault="00AD6F39" w:rsidP="00AD6F39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Calibri" w:hAnsi="Calibri" w:cs="Calibri"/>
          <w:color w:val="auto"/>
          <w:u w:color="000000"/>
        </w:rPr>
      </w:pPr>
    </w:p>
    <w:p w14:paraId="0FD21AF3" w14:textId="444D2321" w:rsidR="00136E75" w:rsidRPr="0066586B" w:rsidRDefault="00AD6F39" w:rsidP="00AD6F39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color w:val="auto"/>
          <w:u w:color="000000"/>
        </w:rPr>
      </w:pPr>
      <w:r w:rsidRPr="0066586B">
        <w:rPr>
          <w:rStyle w:val="Aucun"/>
          <w:rFonts w:ascii="Calibri" w:hAnsi="Calibri" w:cs="Calibri"/>
          <w:color w:val="auto"/>
          <w:u w:color="000000"/>
        </w:rPr>
        <w:t xml:space="preserve">4. 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Le changement de format des produits indui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t en erreur les consommateurs qui, pensant consom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mer le m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ê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 xml:space="preserve">me produit, se retrouvent 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 xml:space="preserve">à 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payer plus cher un produit aux quantit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é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s restreintes.</w:t>
      </w:r>
    </w:p>
    <w:p w14:paraId="3947BDFB" w14:textId="77777777" w:rsidR="00AD6F39" w:rsidRPr="0066586B" w:rsidRDefault="00AD6F39" w:rsidP="00AD6F39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Calibri" w:hAnsi="Calibri" w:cs="Calibri"/>
          <w:color w:val="auto"/>
          <w:u w:color="000000"/>
        </w:rPr>
      </w:pPr>
    </w:p>
    <w:p w14:paraId="0FD21AF4" w14:textId="07F5C727" w:rsidR="00136E75" w:rsidRPr="0066586B" w:rsidRDefault="00AD6F39" w:rsidP="00AD6F39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color w:val="auto"/>
          <w:u w:color="000000"/>
        </w:rPr>
      </w:pPr>
      <w:r w:rsidRPr="0066586B">
        <w:rPr>
          <w:rStyle w:val="Aucun"/>
          <w:rFonts w:ascii="Calibri" w:hAnsi="Calibri" w:cs="Calibri"/>
          <w:color w:val="auto"/>
          <w:u w:color="000000"/>
        </w:rPr>
        <w:t xml:space="preserve">5. 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 xml:space="preserve">La </w:t>
      </w:r>
      <w:proofErr w:type="spellStart"/>
      <w:r w:rsidR="0066586B" w:rsidRPr="0066586B">
        <w:rPr>
          <w:rStyle w:val="Aucun"/>
          <w:rFonts w:ascii="Calibri" w:hAnsi="Calibri" w:cs="Calibri"/>
          <w:color w:val="auto"/>
          <w:u w:color="000000"/>
        </w:rPr>
        <w:t>shrinkflation</w:t>
      </w:r>
      <w:proofErr w:type="spellEnd"/>
      <w:r w:rsidR="0066586B" w:rsidRPr="0066586B">
        <w:rPr>
          <w:rStyle w:val="Aucun"/>
          <w:rFonts w:ascii="Calibri" w:hAnsi="Calibri" w:cs="Calibri"/>
          <w:color w:val="auto"/>
          <w:u w:color="000000"/>
        </w:rPr>
        <w:t xml:space="preserve"> a 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é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t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 xml:space="preserve">é 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pratiqu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é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e de longue date par les entreprises. Toutefois, dans le cadre de l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’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 xml:space="preserve">inflation 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 xml:space="preserve">à 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laquelle sont confront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é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 xml:space="preserve">es les 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é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conomies du monde depui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s 2022, ces pratiques se d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é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veloppent fortement car elles permettent aux entreprises de masquer en partie la hausse de leurs prix : en r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é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duisant la taille de leurs produits, la hausse de prix per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ç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 xml:space="preserve">ue par le consommateur est moins importante que si la taille habituelle du produit avait 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é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t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 xml:space="preserve">é </w:t>
      </w:r>
      <w:r w:rsidR="0066586B" w:rsidRPr="0066586B">
        <w:rPr>
          <w:rStyle w:val="Aucun"/>
          <w:rFonts w:ascii="Calibri" w:hAnsi="Calibri" w:cs="Calibri"/>
          <w:color w:val="auto"/>
          <w:u w:color="000000"/>
        </w:rPr>
        <w:t>maintenue.</w:t>
      </w:r>
    </w:p>
    <w:p w14:paraId="70055D82" w14:textId="77777777" w:rsidR="00AD6F39" w:rsidRDefault="00AD6F39" w:rsidP="00AD6F39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Calibri" w:hAnsi="Calibri" w:cs="Calibri"/>
          <w:u w:color="000000"/>
        </w:rPr>
      </w:pPr>
    </w:p>
    <w:p w14:paraId="0FD21AF5" w14:textId="47A1BB0D" w:rsidR="00136E75" w:rsidRPr="00072AA7" w:rsidRDefault="00AD6F39" w:rsidP="00AD6F39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softHyphen/>
        <w:t xml:space="preserve">6. </w:t>
      </w:r>
      <w:r w:rsidR="0066586B" w:rsidRPr="00072AA7">
        <w:rPr>
          <w:rStyle w:val="Aucun"/>
          <w:rFonts w:ascii="Calibri" w:hAnsi="Calibri" w:cs="Calibri"/>
          <w:u w:color="000000"/>
        </w:rPr>
        <w:t xml:space="preserve">Les marques qui pratiquent la </w:t>
      </w:r>
      <w:proofErr w:type="spellStart"/>
      <w:r w:rsidR="0066586B" w:rsidRPr="00072AA7">
        <w:rPr>
          <w:rStyle w:val="Aucun"/>
          <w:rFonts w:ascii="Calibri" w:hAnsi="Calibri" w:cs="Calibri"/>
          <w:u w:color="000000"/>
        </w:rPr>
        <w:t>shrinkflation</w:t>
      </w:r>
      <w:proofErr w:type="spellEnd"/>
      <w:r w:rsidR="0066586B" w:rsidRPr="00072AA7">
        <w:rPr>
          <w:rStyle w:val="Aucun"/>
          <w:rFonts w:ascii="Calibri" w:hAnsi="Calibri" w:cs="Calibri"/>
          <w:u w:color="000000"/>
        </w:rPr>
        <w:t xml:space="preserve"> justifient leur strat</w:t>
      </w:r>
      <w:r w:rsidR="0066586B" w:rsidRPr="00072AA7">
        <w:rPr>
          <w:rStyle w:val="Aucun"/>
          <w:rFonts w:ascii="Calibri" w:hAnsi="Calibri" w:cs="Calibri"/>
          <w:u w:color="000000"/>
        </w:rPr>
        <w:t>é</w:t>
      </w:r>
      <w:r w:rsidR="0066586B" w:rsidRPr="00072AA7">
        <w:rPr>
          <w:rStyle w:val="Aucun"/>
          <w:rFonts w:ascii="Calibri" w:hAnsi="Calibri" w:cs="Calibri"/>
          <w:u w:color="000000"/>
        </w:rPr>
        <w:t>gie par la hausse du prix des mati</w:t>
      </w:r>
      <w:r w:rsidR="0066586B" w:rsidRPr="00072AA7">
        <w:rPr>
          <w:rStyle w:val="Aucun"/>
          <w:rFonts w:ascii="Calibri" w:hAnsi="Calibri" w:cs="Calibri"/>
          <w:u w:color="000000"/>
        </w:rPr>
        <w:t>è</w:t>
      </w:r>
      <w:r w:rsidR="0066586B" w:rsidRPr="00072AA7">
        <w:rPr>
          <w:rStyle w:val="Aucun"/>
          <w:rFonts w:ascii="Calibri" w:hAnsi="Calibri" w:cs="Calibri"/>
          <w:u w:color="000000"/>
        </w:rPr>
        <w:t>res premi</w:t>
      </w:r>
      <w:r w:rsidR="0066586B" w:rsidRPr="00072AA7">
        <w:rPr>
          <w:rStyle w:val="Aucun"/>
          <w:rFonts w:ascii="Calibri" w:hAnsi="Calibri" w:cs="Calibri"/>
          <w:u w:color="000000"/>
        </w:rPr>
        <w:t>è</w:t>
      </w:r>
      <w:r w:rsidR="0066586B" w:rsidRPr="00072AA7">
        <w:rPr>
          <w:rStyle w:val="Aucun"/>
          <w:rFonts w:ascii="Calibri" w:hAnsi="Calibri" w:cs="Calibri"/>
          <w:u w:color="000000"/>
        </w:rPr>
        <w:t xml:space="preserve">res qui les conduit </w:t>
      </w:r>
      <w:r w:rsidR="0066586B" w:rsidRPr="00072AA7">
        <w:rPr>
          <w:rStyle w:val="Aucun"/>
          <w:rFonts w:ascii="Calibri" w:hAnsi="Calibri" w:cs="Calibri"/>
          <w:u w:color="000000"/>
        </w:rPr>
        <w:t xml:space="preserve">à </w:t>
      </w:r>
      <w:r w:rsidR="0066586B" w:rsidRPr="00072AA7">
        <w:rPr>
          <w:rStyle w:val="Aucun"/>
          <w:rFonts w:ascii="Calibri" w:hAnsi="Calibri" w:cs="Calibri"/>
          <w:u w:color="000000"/>
        </w:rPr>
        <w:t>devoir r</w:t>
      </w:r>
      <w:r w:rsidR="0066586B" w:rsidRPr="00072AA7">
        <w:rPr>
          <w:rStyle w:val="Aucun"/>
          <w:rFonts w:ascii="Calibri" w:hAnsi="Calibri" w:cs="Calibri"/>
          <w:u w:color="000000"/>
        </w:rPr>
        <w:t>é</w:t>
      </w:r>
      <w:r w:rsidR="0066586B" w:rsidRPr="00072AA7">
        <w:rPr>
          <w:rStyle w:val="Aucun"/>
          <w:rFonts w:ascii="Calibri" w:hAnsi="Calibri" w:cs="Calibri"/>
          <w:u w:color="000000"/>
        </w:rPr>
        <w:t>percuter c</w:t>
      </w:r>
      <w:r w:rsidR="0066586B" w:rsidRPr="00072AA7">
        <w:rPr>
          <w:rStyle w:val="Aucun"/>
          <w:rFonts w:ascii="Calibri" w:hAnsi="Calibri" w:cs="Calibri"/>
          <w:u w:color="000000"/>
        </w:rPr>
        <w:t>es co</w:t>
      </w:r>
      <w:r w:rsidR="0066586B" w:rsidRPr="00072AA7">
        <w:rPr>
          <w:rStyle w:val="Aucun"/>
          <w:rFonts w:ascii="Calibri" w:hAnsi="Calibri" w:cs="Calibri"/>
          <w:u w:color="000000"/>
        </w:rPr>
        <w:t>û</w:t>
      </w:r>
      <w:r w:rsidR="0066586B" w:rsidRPr="00072AA7">
        <w:rPr>
          <w:rStyle w:val="Aucun"/>
          <w:rFonts w:ascii="Calibri" w:hAnsi="Calibri" w:cs="Calibri"/>
          <w:u w:color="000000"/>
        </w:rPr>
        <w:t>ts suppl</w:t>
      </w:r>
      <w:r w:rsidR="0066586B" w:rsidRPr="00072AA7">
        <w:rPr>
          <w:rStyle w:val="Aucun"/>
          <w:rFonts w:ascii="Calibri" w:hAnsi="Calibri" w:cs="Calibri"/>
          <w:u w:color="000000"/>
        </w:rPr>
        <w:t>é</w:t>
      </w:r>
      <w:r w:rsidR="0066586B" w:rsidRPr="00072AA7">
        <w:rPr>
          <w:rStyle w:val="Aucun"/>
          <w:rFonts w:ascii="Calibri" w:hAnsi="Calibri" w:cs="Calibri"/>
          <w:u w:color="000000"/>
        </w:rPr>
        <w:t>mentaires sur les prix de vente (elles sont notamment contraintes de modifier leurs recettes ou leurs emballages).</w:t>
      </w:r>
    </w:p>
    <w:sectPr w:rsidR="00136E75" w:rsidRPr="00072AA7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1AFC" w14:textId="77777777" w:rsidR="00000000" w:rsidRDefault="0066586B">
      <w:r>
        <w:separator/>
      </w:r>
    </w:p>
  </w:endnote>
  <w:endnote w:type="continuationSeparator" w:id="0">
    <w:p w14:paraId="0FD21AFE" w14:textId="77777777" w:rsidR="00000000" w:rsidRDefault="0066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2620904"/>
      <w:docPartObj>
        <w:docPartGallery w:val="Page Numbers (Bottom of Page)"/>
        <w:docPartUnique/>
      </w:docPartObj>
    </w:sdtPr>
    <w:sdtContent>
      <w:p w14:paraId="62F08E6D" w14:textId="04D71ACF" w:rsidR="00C04242" w:rsidRDefault="00C0424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122E2AC" w14:textId="77777777" w:rsidR="00C04242" w:rsidRDefault="00C042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21AF8" w14:textId="77777777" w:rsidR="00000000" w:rsidRDefault="0066586B">
      <w:r>
        <w:separator/>
      </w:r>
    </w:p>
  </w:footnote>
  <w:footnote w:type="continuationSeparator" w:id="0">
    <w:p w14:paraId="0FD21AFA" w14:textId="77777777" w:rsidR="00000000" w:rsidRDefault="0066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01F5" w14:textId="64A15AAA" w:rsidR="00C04242" w:rsidRPr="00E9144F" w:rsidRDefault="00C04242" w:rsidP="00C04242">
    <w:pPr>
      <w:pStyle w:val="En-tte"/>
      <w:jc w:val="right"/>
      <w:rPr>
        <w:rFonts w:ascii="Calibri" w:hAnsi="Calibri" w:cs="Calibri"/>
      </w:rPr>
    </w:pPr>
    <w:r w:rsidRPr="00E9144F">
      <w:rPr>
        <w:rFonts w:ascii="Calibri" w:hAnsi="Calibri" w:cs="Calibri"/>
      </w:rPr>
      <w:ptab w:relativeTo="margin" w:alignment="center" w:leader="none"/>
    </w:r>
    <w:r w:rsidRPr="00E9144F">
      <w:rPr>
        <w:rFonts w:ascii="Calibri" w:hAnsi="Calibri" w:cs="Calibri"/>
      </w:rPr>
      <w:ptab w:relativeTo="margin" w:alignment="right" w:leader="none"/>
    </w:r>
    <w:proofErr w:type="spellStart"/>
    <w:r w:rsidRPr="00E9144F">
      <w:rPr>
        <w:rFonts w:ascii="Calibri" w:hAnsi="Calibri" w:cs="Calibri"/>
      </w:rPr>
      <w:t>Actu</w:t>
    </w:r>
    <w:proofErr w:type="spellEnd"/>
    <w:r w:rsidRPr="00E9144F">
      <w:rPr>
        <w:rFonts w:ascii="Calibri" w:hAnsi="Calibri" w:cs="Calibri"/>
      </w:rPr>
      <w:t xml:space="preserve"> SES © Hatier – Nicolas Olivier</w:t>
    </w:r>
  </w:p>
  <w:p w14:paraId="14038405" w14:textId="58BDA7EA" w:rsidR="00C04242" w:rsidRPr="00C04242" w:rsidRDefault="00C04242" w:rsidP="00C04242">
    <w:pPr>
      <w:pStyle w:val="En-tte"/>
      <w:jc w:val="right"/>
      <w:rPr>
        <w:rFonts w:ascii="Calibri" w:hAnsi="Calibri" w:cs="Calibri"/>
      </w:rPr>
    </w:pPr>
    <w:r w:rsidRPr="00E9144F">
      <w:rPr>
        <w:rFonts w:ascii="Calibri" w:hAnsi="Calibri" w:cs="Calibri"/>
      </w:rPr>
      <w:t xml:space="preserve">Fiche </w:t>
    </w:r>
    <w:proofErr w:type="spellStart"/>
    <w:r w:rsidRPr="00E9144F">
      <w:rPr>
        <w:rFonts w:ascii="Calibri" w:hAnsi="Calibri" w:cs="Calibri"/>
      </w:rPr>
      <w:t>d’exploitation</w:t>
    </w:r>
    <w:proofErr w:type="spellEnd"/>
    <w:r w:rsidRPr="00E9144F">
      <w:rPr>
        <w:rFonts w:ascii="Calibri" w:hAnsi="Calibri" w:cs="Calibri"/>
      </w:rPr>
      <w:t xml:space="preserve"> </w:t>
    </w:r>
    <w:proofErr w:type="spellStart"/>
    <w:r w:rsidRPr="00E9144F">
      <w:rPr>
        <w:rFonts w:ascii="Calibri" w:hAnsi="Calibri" w:cs="Calibri"/>
      </w:rPr>
      <w:t>pédagogique</w:t>
    </w:r>
    <w:proofErr w:type="spellEnd"/>
  </w:p>
  <w:p w14:paraId="0FD21AF6" w14:textId="77777777" w:rsidR="00136E75" w:rsidRDefault="00136E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23F2"/>
    <w:multiLevelType w:val="hybridMultilevel"/>
    <w:tmpl w:val="4EE29354"/>
    <w:numStyleLink w:val="Nombres"/>
  </w:abstractNum>
  <w:abstractNum w:abstractNumId="1" w15:restartNumberingAfterBreak="0">
    <w:nsid w:val="0A5D441A"/>
    <w:multiLevelType w:val="hybridMultilevel"/>
    <w:tmpl w:val="2B20E614"/>
    <w:numStyleLink w:val="Style2import"/>
  </w:abstractNum>
  <w:abstractNum w:abstractNumId="2" w15:restartNumberingAfterBreak="0">
    <w:nsid w:val="0F4C04E9"/>
    <w:multiLevelType w:val="hybridMultilevel"/>
    <w:tmpl w:val="2B20E614"/>
    <w:styleLink w:val="Style2import"/>
    <w:lvl w:ilvl="0" w:tplc="44062176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E4C0A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C9B66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A4C95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005548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BA1E94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286FF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FC87E8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040598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9590709"/>
    <w:multiLevelType w:val="hybridMultilevel"/>
    <w:tmpl w:val="4EE29354"/>
    <w:styleLink w:val="Nombres"/>
    <w:lvl w:ilvl="0" w:tplc="62C8FB94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68B396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48D99C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80D8B2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6681D6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EE8654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FCAECA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162DD0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E01EC0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E75"/>
    <w:rsid w:val="00027AFE"/>
    <w:rsid w:val="00072AA7"/>
    <w:rsid w:val="000906B4"/>
    <w:rsid w:val="00136E75"/>
    <w:rsid w:val="0016731C"/>
    <w:rsid w:val="0066586B"/>
    <w:rsid w:val="006B7DED"/>
    <w:rsid w:val="00702D3A"/>
    <w:rsid w:val="00862F56"/>
    <w:rsid w:val="008A694B"/>
    <w:rsid w:val="008C3819"/>
    <w:rsid w:val="00AC10CA"/>
    <w:rsid w:val="00AD6F39"/>
    <w:rsid w:val="00C04242"/>
    <w:rsid w:val="00D471A6"/>
    <w:rsid w:val="00D7567D"/>
    <w:rsid w:val="00D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1ADF"/>
  <w15:docId w15:val="{35E30FFD-A5F8-4B0C-AC48-E833F0B6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character" w:customStyle="1" w:styleId="Hyperlink0">
    <w:name w:val="Hyperlink.0"/>
    <w:basedOn w:val="Lienhypertexte"/>
    <w:rPr>
      <w:u w:val="single"/>
    </w:rPr>
  </w:style>
  <w:style w:type="paragraph" w:customStyle="1" w:styleId="Pardfaut">
    <w:name w:val="Par défau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2import">
    <w:name w:val="Style 2 importé"/>
    <w:pPr>
      <w:numPr>
        <w:numId w:val="1"/>
      </w:numPr>
    </w:pPr>
  </w:style>
  <w:style w:type="numbering" w:customStyle="1" w:styleId="Nombres">
    <w:name w:val="Nombres"/>
    <w:pPr>
      <w:numPr>
        <w:numId w:val="3"/>
      </w:numPr>
    </w:pPr>
  </w:style>
  <w:style w:type="paragraph" w:styleId="En-tte">
    <w:name w:val="header"/>
    <w:basedOn w:val="Normal"/>
    <w:link w:val="En-tteCar"/>
    <w:uiPriority w:val="99"/>
    <w:unhideWhenUsed/>
    <w:rsid w:val="00C042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4242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C042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424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rancetvinfo.fr/sante/alimentation/video-la-shrinkflation-quand-les-marques-reduisent-les-quantites-de-leurs-produits-sans-baisser-les-prix_533905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449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HUTTEPAIN SOPHIE</cp:lastModifiedBy>
  <cp:revision>18</cp:revision>
  <dcterms:created xsi:type="dcterms:W3CDTF">2023-01-10T16:04:00Z</dcterms:created>
  <dcterms:modified xsi:type="dcterms:W3CDTF">2023-01-10T16:14:00Z</dcterms:modified>
</cp:coreProperties>
</file>