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E9BFE" w14:textId="77777777" w:rsidR="005E42A2" w:rsidRDefault="005E42A2" w:rsidP="00C07BF9">
      <w:pPr>
        <w:shd w:val="clear" w:color="auto" w:fill="FFFFFF"/>
        <w:jc w:val="both"/>
        <w:rPr>
          <w:rFonts w:ascii="Times New Roman" w:hAnsi="Times New Roman" w:cs="Times New Roman"/>
          <w:lang w:eastAsia="fr-FR"/>
        </w:rPr>
      </w:pPr>
      <w:r w:rsidRPr="00C07BF9">
        <w:rPr>
          <w:rFonts w:ascii="Times New Roman" w:hAnsi="Times New Roman" w:cs="Times New Roman"/>
          <w:lang w:eastAsia="fr-FR"/>
        </w:rPr>
        <w:t>AUTOMOBILISTES, ATTENTION ! LES AMENDES VIA LA VIDÉOSURVEILLANCE SONT DÉSORMAIS AUTORISÉES</w:t>
      </w:r>
    </w:p>
    <w:p w14:paraId="314281CF" w14:textId="05101860" w:rsidR="00F06ECC" w:rsidRPr="005E42A2" w:rsidRDefault="00F06ECC" w:rsidP="00C07BF9">
      <w:pPr>
        <w:shd w:val="clear" w:color="auto" w:fill="FFFFFF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>lci.fr, 30 décembre 2016.</w:t>
      </w:r>
    </w:p>
    <w:p w14:paraId="4EB35B34" w14:textId="77777777" w:rsidR="005E42A2" w:rsidRPr="00C07BF9" w:rsidRDefault="005E42A2" w:rsidP="00C07BF9">
      <w:pPr>
        <w:pStyle w:val="p1"/>
        <w:jc w:val="both"/>
        <w:rPr>
          <w:rStyle w:val="s1"/>
          <w:rFonts w:ascii="Times New Roman" w:hAnsi="Times New Roman"/>
          <w:b/>
          <w:bCs/>
          <w:sz w:val="24"/>
          <w:szCs w:val="24"/>
        </w:rPr>
      </w:pPr>
    </w:p>
    <w:p w14:paraId="0C626136" w14:textId="6C2AE362" w:rsidR="005E42A2" w:rsidRPr="00C07BF9" w:rsidRDefault="005E42A2" w:rsidP="00F06ECC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C07BF9">
        <w:rPr>
          <w:rStyle w:val="s1"/>
          <w:rFonts w:ascii="Times New Roman" w:hAnsi="Times New Roman"/>
          <w:b/>
          <w:bCs/>
          <w:sz w:val="24"/>
          <w:szCs w:val="24"/>
        </w:rPr>
        <w:t xml:space="preserve">CODE DE LA ROUTE - Un décret publié vendredi au Journal </w:t>
      </w:r>
      <w:r w:rsidR="00F06ECC">
        <w:rPr>
          <w:rStyle w:val="s1"/>
          <w:rFonts w:ascii="Times New Roman" w:hAnsi="Times New Roman"/>
          <w:b/>
          <w:bCs/>
          <w:sz w:val="24"/>
          <w:szCs w:val="24"/>
        </w:rPr>
        <w:t>o</w:t>
      </w:r>
      <w:r w:rsidRPr="00C07BF9">
        <w:rPr>
          <w:rStyle w:val="s1"/>
          <w:rFonts w:ascii="Times New Roman" w:hAnsi="Times New Roman"/>
          <w:b/>
          <w:bCs/>
          <w:sz w:val="24"/>
          <w:szCs w:val="24"/>
        </w:rPr>
        <w:t>fficiel permet, à partir de samedi 31 décembre 2016, d'infliger des amendes aux conducteurs en cas d’infraction constatée à partir de la vidéosurveillance.</w:t>
      </w:r>
    </w:p>
    <w:p w14:paraId="353803AC" w14:textId="77777777" w:rsidR="005E42A2" w:rsidRPr="00C07BF9" w:rsidRDefault="005E42A2" w:rsidP="00C07BF9">
      <w:pPr>
        <w:pStyle w:val="p3"/>
        <w:jc w:val="both"/>
        <w:rPr>
          <w:rStyle w:val="s1"/>
          <w:rFonts w:ascii="Times New Roman" w:hAnsi="Times New Roman"/>
        </w:rPr>
      </w:pPr>
    </w:p>
    <w:p w14:paraId="40F1BA05" w14:textId="6E6C4B41" w:rsidR="005E42A2" w:rsidRPr="00F06ECC" w:rsidRDefault="005E42A2" w:rsidP="00C07BF9">
      <w:pPr>
        <w:pStyle w:val="p3"/>
        <w:jc w:val="both"/>
        <w:rPr>
          <w:rStyle w:val="s1"/>
          <w:color w:val="000000" w:themeColor="text1"/>
        </w:rPr>
      </w:pPr>
      <w:r w:rsidRPr="00F06ECC">
        <w:rPr>
          <w:rStyle w:val="s1"/>
          <w:rFonts w:ascii="Times New Roman" w:hAnsi="Times New Roman"/>
          <w:color w:val="000000" w:themeColor="text1"/>
        </w:rPr>
        <w:t xml:space="preserve">Si vous êtes automobiliste, motard, conducteur de scooter ou de tout véhicule immatriculé, soyez sur vos gardes à l’approche d’une zone surveillée par des caméras. </w:t>
      </w:r>
      <w:r w:rsidR="00F06ECC" w:rsidRPr="00F06ECC">
        <w:rPr>
          <w:rStyle w:val="s1"/>
          <w:rFonts w:ascii="Times New Roman" w:hAnsi="Times New Roman"/>
          <w:color w:val="000000" w:themeColor="text1"/>
        </w:rPr>
        <w:t>À</w:t>
      </w:r>
      <w:r w:rsidRPr="00F06ECC">
        <w:rPr>
          <w:rStyle w:val="s1"/>
          <w:rFonts w:ascii="Times New Roman" w:hAnsi="Times New Roman"/>
          <w:color w:val="000000" w:themeColor="text1"/>
        </w:rPr>
        <w:t xml:space="preserve"> partir de ce samedi 31 décembre, vous pourrez être verbalisés en cas d’infraction constatée à partir de la vidéosurveillance.  Plus besoin qu’un agent constate physiquement l’infraction sur place.</w:t>
      </w:r>
    </w:p>
    <w:p w14:paraId="147A382C" w14:textId="77777777" w:rsidR="00C07BF9" w:rsidRPr="00F06ECC" w:rsidRDefault="00C07BF9" w:rsidP="00C07BF9">
      <w:pPr>
        <w:pStyle w:val="p3"/>
        <w:jc w:val="both"/>
        <w:rPr>
          <w:rStyle w:val="s1"/>
          <w:rFonts w:ascii="Times New Roman" w:hAnsi="Times New Roman"/>
          <w:color w:val="000000" w:themeColor="text1"/>
        </w:rPr>
      </w:pPr>
    </w:p>
    <w:p w14:paraId="2FC9A81B" w14:textId="77777777" w:rsidR="005E42A2" w:rsidRPr="00F06ECC" w:rsidRDefault="005E42A2" w:rsidP="00C07BF9">
      <w:pPr>
        <w:pStyle w:val="p3"/>
        <w:jc w:val="both"/>
        <w:rPr>
          <w:rStyle w:val="s1"/>
          <w:color w:val="000000" w:themeColor="text1"/>
        </w:rPr>
      </w:pPr>
      <w:r w:rsidRPr="00F06ECC">
        <w:rPr>
          <w:rStyle w:val="s1"/>
          <w:rFonts w:ascii="Times New Roman" w:hAnsi="Times New Roman"/>
          <w:color w:val="000000" w:themeColor="text1"/>
        </w:rPr>
        <w:t>Voici ce qui pourra notamment être verbalisé : port de la ceinture, respect des distances de sécurité,  usage du téléphone au volant, franchissement de ligne blanche, stationnement sur les bandes d'arrêt d'urgence, usage des voies réservées à  certaines catégories de véhicules, port du casque pour les</w:t>
      </w:r>
      <w:r w:rsidR="00C07BF9" w:rsidRPr="00F06ECC">
        <w:rPr>
          <w:rStyle w:val="s1"/>
          <w:rFonts w:ascii="Times New Roman" w:hAnsi="Times New Roman"/>
          <w:color w:val="000000" w:themeColor="text1"/>
        </w:rPr>
        <w:t xml:space="preserve"> </w:t>
      </w:r>
      <w:proofErr w:type="spellStart"/>
      <w:r w:rsidR="00C07BF9" w:rsidRPr="00F06ECC">
        <w:rPr>
          <w:rStyle w:val="s1"/>
          <w:rFonts w:ascii="Times New Roman" w:hAnsi="Times New Roman"/>
          <w:color w:val="000000" w:themeColor="text1"/>
        </w:rPr>
        <w:t>deux roues</w:t>
      </w:r>
      <w:proofErr w:type="spellEnd"/>
      <w:r w:rsidRPr="00F06ECC">
        <w:rPr>
          <w:rStyle w:val="s1"/>
          <w:rFonts w:ascii="Times New Roman" w:hAnsi="Times New Roman"/>
          <w:color w:val="000000" w:themeColor="text1"/>
        </w:rPr>
        <w:t xml:space="preserve"> </w:t>
      </w:r>
      <w:r w:rsidR="00C07BF9" w:rsidRPr="00F06ECC">
        <w:rPr>
          <w:rStyle w:val="s1"/>
          <w:rFonts w:ascii="Times New Roman" w:hAnsi="Times New Roman"/>
          <w:color w:val="000000" w:themeColor="text1"/>
        </w:rPr>
        <w:t xml:space="preserve">à </w:t>
      </w:r>
      <w:r w:rsidRPr="00F06ECC">
        <w:rPr>
          <w:rStyle w:val="s1"/>
          <w:rFonts w:ascii="Times New Roman" w:hAnsi="Times New Roman"/>
          <w:color w:val="000000" w:themeColor="text1"/>
        </w:rPr>
        <w:t>moteur et, bien sûr, vitesses maximales autorisées.</w:t>
      </w:r>
    </w:p>
    <w:p w14:paraId="6642EF85" w14:textId="77777777" w:rsidR="005E42A2" w:rsidRPr="00F06ECC" w:rsidRDefault="005E42A2" w:rsidP="00C07BF9">
      <w:pPr>
        <w:pStyle w:val="p3"/>
        <w:jc w:val="both"/>
        <w:rPr>
          <w:rStyle w:val="s1"/>
          <w:rFonts w:ascii="Times New Roman" w:hAnsi="Times New Roman"/>
          <w:color w:val="000000" w:themeColor="text1"/>
        </w:rPr>
      </w:pPr>
    </w:p>
    <w:p w14:paraId="30EBA7BF" w14:textId="641914DE" w:rsidR="005E42A2" w:rsidRPr="00F06ECC" w:rsidRDefault="00F06ECC" w:rsidP="00C07BF9">
      <w:pPr>
        <w:pStyle w:val="p3"/>
        <w:jc w:val="both"/>
        <w:rPr>
          <w:rStyle w:val="s1"/>
          <w:color w:val="000000" w:themeColor="text1"/>
        </w:rPr>
      </w:pPr>
      <w:r w:rsidRPr="00F06ECC">
        <w:rPr>
          <w:rStyle w:val="s1"/>
          <w:rFonts w:ascii="Times New Roman" w:hAnsi="Times New Roman"/>
          <w:color w:val="000000" w:themeColor="text1"/>
        </w:rPr>
        <w:t>Le décret, paru au J</w:t>
      </w:r>
      <w:r w:rsidR="005E42A2" w:rsidRPr="00F06ECC">
        <w:rPr>
          <w:rStyle w:val="s1"/>
          <w:rFonts w:ascii="Times New Roman" w:hAnsi="Times New Roman"/>
          <w:color w:val="000000" w:themeColor="text1"/>
        </w:rPr>
        <w:t>ournal officiel ce vendredi, "modifie le code de la route afin d'étendre le champ</w:t>
      </w:r>
      <w:r w:rsidR="00C07BF9" w:rsidRPr="00F06ECC">
        <w:rPr>
          <w:rStyle w:val="s1"/>
          <w:rFonts w:ascii="Times New Roman" w:hAnsi="Times New Roman"/>
          <w:color w:val="000000" w:themeColor="text1"/>
        </w:rPr>
        <w:t xml:space="preserve"> des infractions</w:t>
      </w:r>
      <w:r w:rsidR="005E42A2" w:rsidRPr="00F06ECC">
        <w:rPr>
          <w:rStyle w:val="s1"/>
          <w:rFonts w:ascii="Times New Roman" w:hAnsi="Times New Roman"/>
          <w:color w:val="000000" w:themeColor="text1"/>
        </w:rPr>
        <w:t xml:space="preserve"> pouvant être constatées par le biais du contrôle sanction  automatisé et de la </w:t>
      </w:r>
      <w:proofErr w:type="spellStart"/>
      <w:r w:rsidR="005E42A2" w:rsidRPr="00F06ECC">
        <w:rPr>
          <w:rStyle w:val="s1"/>
          <w:rFonts w:ascii="Times New Roman" w:hAnsi="Times New Roman"/>
          <w:color w:val="000000" w:themeColor="text1"/>
        </w:rPr>
        <w:t>vidéoprotection</w:t>
      </w:r>
      <w:proofErr w:type="spellEnd"/>
      <w:r w:rsidR="005E42A2" w:rsidRPr="00F06ECC">
        <w:rPr>
          <w:rStyle w:val="s1"/>
          <w:rFonts w:ascii="Times New Roman" w:hAnsi="Times New Roman"/>
          <w:color w:val="000000" w:themeColor="text1"/>
        </w:rPr>
        <w:t>".</w:t>
      </w:r>
    </w:p>
    <w:p w14:paraId="5B8F097A" w14:textId="77777777" w:rsidR="005E42A2" w:rsidRPr="00F06ECC" w:rsidRDefault="005E42A2" w:rsidP="00C07BF9">
      <w:pPr>
        <w:pStyle w:val="p3"/>
        <w:jc w:val="both"/>
        <w:rPr>
          <w:rStyle w:val="s1"/>
          <w:rFonts w:ascii="Times New Roman" w:hAnsi="Times New Roman"/>
          <w:color w:val="000000" w:themeColor="text1"/>
        </w:rPr>
      </w:pPr>
    </w:p>
    <w:p w14:paraId="196B64EA" w14:textId="77777777" w:rsidR="000C62AA" w:rsidRPr="00F06ECC" w:rsidRDefault="005E42A2" w:rsidP="00C07BF9">
      <w:pPr>
        <w:pStyle w:val="p3"/>
        <w:jc w:val="both"/>
        <w:rPr>
          <w:rStyle w:val="s1"/>
          <w:rFonts w:ascii="Times New Roman" w:hAnsi="Times New Roman"/>
          <w:color w:val="000000" w:themeColor="text1"/>
        </w:rPr>
      </w:pPr>
      <w:r w:rsidRPr="00F06ECC">
        <w:rPr>
          <w:rStyle w:val="s1"/>
          <w:rFonts w:ascii="Times New Roman" w:hAnsi="Times New Roman"/>
          <w:color w:val="000000" w:themeColor="text1"/>
        </w:rPr>
        <w:t>Avant de verbaliser, ces appareils de contrôl</w:t>
      </w:r>
      <w:r w:rsidR="00C07BF9" w:rsidRPr="00F06ECC">
        <w:rPr>
          <w:rStyle w:val="s1"/>
          <w:rFonts w:ascii="Times New Roman" w:hAnsi="Times New Roman"/>
          <w:color w:val="000000" w:themeColor="text1"/>
        </w:rPr>
        <w:t>e automatique devront cependant</w:t>
      </w:r>
      <w:r w:rsidRPr="00F06ECC">
        <w:rPr>
          <w:rStyle w:val="s1"/>
          <w:rFonts w:ascii="Times New Roman" w:hAnsi="Times New Roman"/>
          <w:color w:val="000000" w:themeColor="text1"/>
        </w:rPr>
        <w:t> avoir fait l'objet  d'une homologation. Le dispositif existe déjà dans certains secteurs comme quelques couloirs de bus de Paris où il est possible d’être verbalisé lorsque vous y circulez sans autorisation.   </w:t>
      </w:r>
    </w:p>
    <w:p w14:paraId="480B2572" w14:textId="77777777" w:rsidR="005E42A2" w:rsidRPr="00F06ECC" w:rsidRDefault="005E42A2" w:rsidP="00C07BF9">
      <w:pPr>
        <w:jc w:val="both"/>
        <w:rPr>
          <w:rStyle w:val="s1"/>
          <w:color w:val="000000" w:themeColor="text1"/>
          <w:lang w:eastAsia="fr-FR"/>
        </w:rPr>
      </w:pPr>
    </w:p>
    <w:p w14:paraId="6EA86858" w14:textId="77777777" w:rsidR="005E42A2" w:rsidRPr="00F06ECC" w:rsidRDefault="00F06ECC" w:rsidP="00C07BF9">
      <w:pPr>
        <w:jc w:val="both"/>
        <w:rPr>
          <w:rFonts w:ascii="Times New Roman" w:hAnsi="Times New Roman" w:cs="Times New Roman"/>
          <w:color w:val="000000" w:themeColor="text1"/>
        </w:rPr>
      </w:pPr>
      <w:hyperlink r:id="rId6" w:history="1">
        <w:r w:rsidR="005E42A2" w:rsidRPr="00F06ECC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http://www.lci.fr/societe/automobili</w:t>
        </w:r>
        <w:r w:rsidR="005E42A2" w:rsidRPr="00F06ECC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s</w:t>
        </w:r>
        <w:r w:rsidR="005E42A2" w:rsidRPr="00F06ECC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tes-attention-les-amendes-via-la-videosurveillance-autorisees-a-partir-de-ce-samedi-31-decembre-2016-2019447.html</w:t>
        </w:r>
      </w:hyperlink>
    </w:p>
    <w:p w14:paraId="4DB7E151" w14:textId="77777777" w:rsidR="005E42A2" w:rsidRDefault="005E42A2" w:rsidP="00C07BF9">
      <w:pPr>
        <w:jc w:val="both"/>
        <w:rPr>
          <w:rFonts w:ascii="Times New Roman" w:hAnsi="Times New Roman" w:cs="Times New Roman"/>
        </w:rPr>
      </w:pPr>
    </w:p>
    <w:p w14:paraId="224BC941" w14:textId="77777777" w:rsidR="00C07BF9" w:rsidRDefault="00C07BF9" w:rsidP="00C07BF9">
      <w:pPr>
        <w:jc w:val="both"/>
        <w:rPr>
          <w:rFonts w:ascii="Times New Roman" w:hAnsi="Times New Roman" w:cs="Times New Roman"/>
        </w:rPr>
      </w:pPr>
    </w:p>
    <w:p w14:paraId="50747A82" w14:textId="77777777" w:rsidR="00C07BF9" w:rsidRPr="00C07BF9" w:rsidRDefault="00C07BF9" w:rsidP="00C0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C07BF9">
        <w:rPr>
          <w:rFonts w:ascii="Times New Roman" w:hAnsi="Times New Roman" w:cs="Times New Roman"/>
          <w:b/>
        </w:rPr>
        <w:t>Exploitation pédagogique</w:t>
      </w:r>
    </w:p>
    <w:p w14:paraId="1F8CBA66" w14:textId="77777777" w:rsidR="00C07BF9" w:rsidRDefault="00C07BF9" w:rsidP="00C07BF9">
      <w:pPr>
        <w:jc w:val="both"/>
        <w:rPr>
          <w:rFonts w:ascii="Times New Roman" w:hAnsi="Times New Roman" w:cs="Times New Roman"/>
        </w:rPr>
      </w:pPr>
    </w:p>
    <w:p w14:paraId="1040FE04" w14:textId="77777777" w:rsidR="006F6546" w:rsidRPr="006F6546" w:rsidRDefault="006F6546" w:rsidP="006F6546">
      <w:pPr>
        <w:jc w:val="both"/>
        <w:rPr>
          <w:rFonts w:ascii="Times New Roman" w:hAnsi="Times New Roman" w:cs="Times New Roman"/>
        </w:rPr>
      </w:pPr>
    </w:p>
    <w:p w14:paraId="285D9B53" w14:textId="39B83465" w:rsidR="005E42A2" w:rsidRPr="00F06ECC" w:rsidRDefault="00F06ECC" w:rsidP="00F06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F6546" w:rsidRPr="00F06ECC">
        <w:rPr>
          <w:rFonts w:ascii="Times New Roman" w:hAnsi="Times New Roman" w:cs="Times New Roman"/>
        </w:rPr>
        <w:t>Quels sont les avantages liés à l’utilisation de la vidéosurveillance ?</w:t>
      </w:r>
    </w:p>
    <w:p w14:paraId="2A1C77A6" w14:textId="5950E3EC" w:rsidR="006F6546" w:rsidRPr="00F06ECC" w:rsidRDefault="00F06ECC" w:rsidP="00F06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F6546" w:rsidRPr="00F06ECC">
        <w:rPr>
          <w:rFonts w:ascii="Times New Roman" w:hAnsi="Times New Roman" w:cs="Times New Roman"/>
        </w:rPr>
        <w:t xml:space="preserve">D’après vous, quels sont les </w:t>
      </w:r>
      <w:r w:rsidR="000719F7" w:rsidRPr="00F06ECC">
        <w:rPr>
          <w:rFonts w:ascii="Times New Roman" w:hAnsi="Times New Roman" w:cs="Times New Roman"/>
        </w:rPr>
        <w:t>risques</w:t>
      </w:r>
      <w:r w:rsidR="006F6546" w:rsidRPr="00F06ECC">
        <w:rPr>
          <w:rFonts w:ascii="Times New Roman" w:hAnsi="Times New Roman" w:cs="Times New Roman"/>
        </w:rPr>
        <w:t xml:space="preserve"> liés à son utilisation ?</w:t>
      </w:r>
    </w:p>
    <w:p w14:paraId="2126F37F" w14:textId="63BA7ACB" w:rsidR="006F6546" w:rsidRPr="00F06ECC" w:rsidRDefault="00F06ECC" w:rsidP="00F06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66894" w:rsidRPr="00F06ECC">
        <w:rPr>
          <w:rFonts w:ascii="Times New Roman" w:hAnsi="Times New Roman" w:cs="Times New Roman"/>
        </w:rPr>
        <w:t>Selon vous, l</w:t>
      </w:r>
      <w:r w:rsidR="006F6546" w:rsidRPr="00F06ECC">
        <w:rPr>
          <w:rFonts w:ascii="Times New Roman" w:hAnsi="Times New Roman" w:cs="Times New Roman"/>
        </w:rPr>
        <w:t>a vidéosurveillance est-elle toujours efficace ?</w:t>
      </w:r>
    </w:p>
    <w:p w14:paraId="6E5820F5" w14:textId="6073A37C" w:rsidR="006F6546" w:rsidRPr="00F06ECC" w:rsidRDefault="00F06ECC" w:rsidP="00F06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F6546" w:rsidRPr="00F06ECC">
        <w:rPr>
          <w:rFonts w:ascii="Times New Roman" w:hAnsi="Times New Roman" w:cs="Times New Roman"/>
        </w:rPr>
        <w:t>Pourquoi peut-on parler ici de contrôle social ?</w:t>
      </w:r>
    </w:p>
    <w:p w14:paraId="19042894" w14:textId="77777777" w:rsidR="00C66894" w:rsidRDefault="00C66894" w:rsidP="00C66894">
      <w:pPr>
        <w:jc w:val="both"/>
        <w:rPr>
          <w:rFonts w:ascii="Times New Roman" w:hAnsi="Times New Roman" w:cs="Times New Roman"/>
        </w:rPr>
      </w:pPr>
    </w:p>
    <w:p w14:paraId="5E5F9C91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15065B31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2FE52B96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05C5E998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149F265E" w14:textId="64D94A77" w:rsidR="00F06ECC" w:rsidRDefault="00F06E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F0AAE23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388F95D4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7773A9E6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2B49CC20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4928ACEF" w14:textId="77777777" w:rsidR="00F91F51" w:rsidRDefault="00F91F51" w:rsidP="00C66894">
      <w:pPr>
        <w:jc w:val="both"/>
        <w:rPr>
          <w:rFonts w:ascii="Times New Roman" w:hAnsi="Times New Roman" w:cs="Times New Roman"/>
        </w:rPr>
      </w:pPr>
    </w:p>
    <w:p w14:paraId="0114F845" w14:textId="3AAA9EBF" w:rsidR="00F91F51" w:rsidRPr="00C07BF9" w:rsidRDefault="00F91F51" w:rsidP="00F9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Correction</w:t>
      </w:r>
    </w:p>
    <w:p w14:paraId="18144B69" w14:textId="77777777" w:rsidR="00C66894" w:rsidRDefault="00C66894" w:rsidP="00C66894">
      <w:pPr>
        <w:jc w:val="both"/>
        <w:rPr>
          <w:rFonts w:ascii="Times New Roman" w:hAnsi="Times New Roman" w:cs="Times New Roman"/>
        </w:rPr>
      </w:pPr>
    </w:p>
    <w:p w14:paraId="6B1EF20C" w14:textId="00EBBE86" w:rsidR="00C66894" w:rsidRDefault="00C66894" w:rsidP="00F91F5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6894">
        <w:rPr>
          <w:rFonts w:ascii="Times New Roman" w:hAnsi="Times New Roman" w:cs="Times New Roman"/>
        </w:rPr>
        <w:t>La vidéosurveillance permet de repérer plus facilement les infractions et donc de sanctionner les comportements déviants. Il est par ailleurs possible d’automatiser le traitement</w:t>
      </w:r>
      <w:r>
        <w:rPr>
          <w:rFonts w:ascii="Times New Roman" w:hAnsi="Times New Roman" w:cs="Times New Roman"/>
        </w:rPr>
        <w:t xml:space="preserve"> des infractions, ce qui permet d’économiser des ressources humaines et donc des fonds publics</w:t>
      </w:r>
      <w:r w:rsidRPr="00C66894">
        <w:rPr>
          <w:rFonts w:ascii="Times New Roman" w:hAnsi="Times New Roman" w:cs="Times New Roman"/>
        </w:rPr>
        <w:t>.</w:t>
      </w:r>
    </w:p>
    <w:p w14:paraId="0696EC0C" w14:textId="7C290F14" w:rsidR="00C66894" w:rsidRDefault="00C66894" w:rsidP="00C6689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principal risque lié à la vidéosurveillance renvoie à la vie privée des individus. Il est en effet possible que ces technologies puissent être utilisées à des fins autres que celles pour lesquelles elles ont été prévues. Enfin, ces outils sont susceptibles d’être piratés et donc utilisés par des individus aux intentions malveillantes.</w:t>
      </w:r>
    </w:p>
    <w:p w14:paraId="03E17A9A" w14:textId="38F99611" w:rsidR="00C66894" w:rsidRDefault="00C66894" w:rsidP="00C6689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vidéosurveillance n’est pas toujours efficace. En effet, ce type de technologie peut être contourné par certains individus déviants (vol de plaques d’immatriculation par exemple). Dans ces cas-là</w:t>
      </w:r>
      <w:r w:rsidR="00F06ECC">
        <w:rPr>
          <w:rFonts w:ascii="Times New Roman" w:hAnsi="Times New Roman" w:cs="Times New Roman"/>
        </w:rPr>
        <w:t>,</w:t>
      </w:r>
      <w:r w:rsidR="00233B00">
        <w:rPr>
          <w:rFonts w:ascii="Times New Roman" w:hAnsi="Times New Roman" w:cs="Times New Roman"/>
        </w:rPr>
        <w:t xml:space="preserve"> il faut </w:t>
      </w:r>
      <w:r w:rsidR="00E95542">
        <w:rPr>
          <w:rFonts w:ascii="Times New Roman" w:hAnsi="Times New Roman" w:cs="Times New Roman"/>
        </w:rPr>
        <w:t xml:space="preserve">un contrôle </w:t>
      </w:r>
      <w:r w:rsidR="00E95542" w:rsidRPr="00F06ECC">
        <w:rPr>
          <w:rFonts w:ascii="Times New Roman" w:hAnsi="Times New Roman" w:cs="Times New Roman"/>
          <w:i/>
        </w:rPr>
        <w:t>a posteriori</w:t>
      </w:r>
      <w:r w:rsidR="00E95542">
        <w:rPr>
          <w:rFonts w:ascii="Times New Roman" w:hAnsi="Times New Roman" w:cs="Times New Roman"/>
        </w:rPr>
        <w:t xml:space="preserve"> effectué par des humains.</w:t>
      </w:r>
    </w:p>
    <w:p w14:paraId="2AFE2930" w14:textId="7384520E" w:rsidR="00E95542" w:rsidRPr="00C66894" w:rsidRDefault="00E95542" w:rsidP="00C6689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peut parler ici de contrôle social dans la mesure où la vidéosurveillance est un moyen pour la société de contrôler les conduites humaines et de </w:t>
      </w:r>
      <w:r w:rsidR="00F06ECC">
        <w:rPr>
          <w:rFonts w:ascii="Times New Roman" w:hAnsi="Times New Roman" w:cs="Times New Roman"/>
        </w:rPr>
        <w:t>s’assurer que ces conduites so</w:t>
      </w:r>
      <w:bookmarkStart w:id="0" w:name="_GoBack"/>
      <w:bookmarkEnd w:id="0"/>
      <w:r>
        <w:rPr>
          <w:rFonts w:ascii="Times New Roman" w:hAnsi="Times New Roman" w:cs="Times New Roman"/>
        </w:rPr>
        <w:t>nt conformes aux normes et aux valeurs de la société.</w:t>
      </w:r>
    </w:p>
    <w:sectPr w:rsidR="00E95542" w:rsidRPr="00C66894" w:rsidSect="007D4D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3719"/>
    <w:multiLevelType w:val="hybridMultilevel"/>
    <w:tmpl w:val="B16E4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E777D"/>
    <w:multiLevelType w:val="hybridMultilevel"/>
    <w:tmpl w:val="DDEEB192"/>
    <w:lvl w:ilvl="0" w:tplc="DD6281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A2"/>
    <w:rsid w:val="000719F7"/>
    <w:rsid w:val="000C62AA"/>
    <w:rsid w:val="001332A7"/>
    <w:rsid w:val="00233B00"/>
    <w:rsid w:val="005E42A2"/>
    <w:rsid w:val="006F6546"/>
    <w:rsid w:val="007D27C4"/>
    <w:rsid w:val="007D4D40"/>
    <w:rsid w:val="00C07BF9"/>
    <w:rsid w:val="00C66894"/>
    <w:rsid w:val="00E95542"/>
    <w:rsid w:val="00F06ECC"/>
    <w:rsid w:val="00F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5E42A2"/>
    <w:rPr>
      <w:rFonts w:ascii="Helvetica" w:hAnsi="Helvetica" w:cs="Times New Roman"/>
      <w:sz w:val="32"/>
      <w:szCs w:val="32"/>
      <w:lang w:eastAsia="fr-FR"/>
    </w:rPr>
  </w:style>
  <w:style w:type="paragraph" w:customStyle="1" w:styleId="p2">
    <w:name w:val="p2"/>
    <w:basedOn w:val="Normal"/>
    <w:rsid w:val="005E42A2"/>
    <w:rPr>
      <w:rFonts w:ascii="Helvetica" w:hAnsi="Helvetica" w:cs="Times New Roman"/>
      <w:color w:val="BBBBBB"/>
      <w:sz w:val="21"/>
      <w:szCs w:val="21"/>
      <w:lang w:eastAsia="fr-FR"/>
    </w:rPr>
  </w:style>
  <w:style w:type="paragraph" w:customStyle="1" w:styleId="p3">
    <w:name w:val="p3"/>
    <w:basedOn w:val="Normal"/>
    <w:rsid w:val="005E42A2"/>
    <w:rPr>
      <w:rFonts w:ascii="Helvetica" w:hAnsi="Helvetica" w:cs="Times New Roman"/>
      <w:color w:val="666666"/>
      <w:lang w:eastAsia="fr-FR"/>
    </w:rPr>
  </w:style>
  <w:style w:type="paragraph" w:customStyle="1" w:styleId="p4">
    <w:name w:val="p4"/>
    <w:basedOn w:val="Normal"/>
    <w:rsid w:val="005E42A2"/>
    <w:rPr>
      <w:rFonts w:ascii="Helvetica" w:hAnsi="Helvetica" w:cs="Times New Roman"/>
      <w:sz w:val="44"/>
      <w:szCs w:val="44"/>
      <w:lang w:eastAsia="fr-FR"/>
    </w:rPr>
  </w:style>
  <w:style w:type="paragraph" w:customStyle="1" w:styleId="p5">
    <w:name w:val="p5"/>
    <w:basedOn w:val="Normal"/>
    <w:rsid w:val="005E42A2"/>
    <w:rPr>
      <w:rFonts w:ascii="Helvetica" w:hAnsi="Helvetica" w:cs="Times New Roman"/>
      <w:color w:val="666666"/>
      <w:lang w:eastAsia="fr-FR"/>
    </w:rPr>
  </w:style>
  <w:style w:type="paragraph" w:customStyle="1" w:styleId="p6">
    <w:name w:val="p6"/>
    <w:basedOn w:val="Normal"/>
    <w:rsid w:val="005E42A2"/>
    <w:pPr>
      <w:shd w:val="clear" w:color="auto" w:fill="FFFFFF"/>
    </w:pPr>
    <w:rPr>
      <w:rFonts w:ascii="Helvetica" w:hAnsi="Helvetica" w:cs="Times New Roman"/>
      <w:color w:val="666666"/>
      <w:lang w:eastAsia="fr-FR"/>
    </w:rPr>
  </w:style>
  <w:style w:type="character" w:customStyle="1" w:styleId="s1">
    <w:name w:val="s1"/>
    <w:basedOn w:val="Policepardfaut"/>
    <w:rsid w:val="005E42A2"/>
    <w:rPr>
      <w:shd w:val="clear" w:color="auto" w:fill="FFFFFF"/>
    </w:rPr>
  </w:style>
  <w:style w:type="character" w:customStyle="1" w:styleId="s2">
    <w:name w:val="s2"/>
    <w:basedOn w:val="Policepardfaut"/>
    <w:rsid w:val="005E42A2"/>
  </w:style>
  <w:style w:type="character" w:styleId="Lienhypertexte">
    <w:name w:val="Hyperlink"/>
    <w:basedOn w:val="Policepardfaut"/>
    <w:uiPriority w:val="99"/>
    <w:unhideWhenUsed/>
    <w:rsid w:val="005E42A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7BF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06E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5E42A2"/>
    <w:rPr>
      <w:rFonts w:ascii="Helvetica" w:hAnsi="Helvetica" w:cs="Times New Roman"/>
      <w:sz w:val="32"/>
      <w:szCs w:val="32"/>
      <w:lang w:eastAsia="fr-FR"/>
    </w:rPr>
  </w:style>
  <w:style w:type="paragraph" w:customStyle="1" w:styleId="p2">
    <w:name w:val="p2"/>
    <w:basedOn w:val="Normal"/>
    <w:rsid w:val="005E42A2"/>
    <w:rPr>
      <w:rFonts w:ascii="Helvetica" w:hAnsi="Helvetica" w:cs="Times New Roman"/>
      <w:color w:val="BBBBBB"/>
      <w:sz w:val="21"/>
      <w:szCs w:val="21"/>
      <w:lang w:eastAsia="fr-FR"/>
    </w:rPr>
  </w:style>
  <w:style w:type="paragraph" w:customStyle="1" w:styleId="p3">
    <w:name w:val="p3"/>
    <w:basedOn w:val="Normal"/>
    <w:rsid w:val="005E42A2"/>
    <w:rPr>
      <w:rFonts w:ascii="Helvetica" w:hAnsi="Helvetica" w:cs="Times New Roman"/>
      <w:color w:val="666666"/>
      <w:lang w:eastAsia="fr-FR"/>
    </w:rPr>
  </w:style>
  <w:style w:type="paragraph" w:customStyle="1" w:styleId="p4">
    <w:name w:val="p4"/>
    <w:basedOn w:val="Normal"/>
    <w:rsid w:val="005E42A2"/>
    <w:rPr>
      <w:rFonts w:ascii="Helvetica" w:hAnsi="Helvetica" w:cs="Times New Roman"/>
      <w:sz w:val="44"/>
      <w:szCs w:val="44"/>
      <w:lang w:eastAsia="fr-FR"/>
    </w:rPr>
  </w:style>
  <w:style w:type="paragraph" w:customStyle="1" w:styleId="p5">
    <w:name w:val="p5"/>
    <w:basedOn w:val="Normal"/>
    <w:rsid w:val="005E42A2"/>
    <w:rPr>
      <w:rFonts w:ascii="Helvetica" w:hAnsi="Helvetica" w:cs="Times New Roman"/>
      <w:color w:val="666666"/>
      <w:lang w:eastAsia="fr-FR"/>
    </w:rPr>
  </w:style>
  <w:style w:type="paragraph" w:customStyle="1" w:styleId="p6">
    <w:name w:val="p6"/>
    <w:basedOn w:val="Normal"/>
    <w:rsid w:val="005E42A2"/>
    <w:pPr>
      <w:shd w:val="clear" w:color="auto" w:fill="FFFFFF"/>
    </w:pPr>
    <w:rPr>
      <w:rFonts w:ascii="Helvetica" w:hAnsi="Helvetica" w:cs="Times New Roman"/>
      <w:color w:val="666666"/>
      <w:lang w:eastAsia="fr-FR"/>
    </w:rPr>
  </w:style>
  <w:style w:type="character" w:customStyle="1" w:styleId="s1">
    <w:name w:val="s1"/>
    <w:basedOn w:val="Policepardfaut"/>
    <w:rsid w:val="005E42A2"/>
    <w:rPr>
      <w:shd w:val="clear" w:color="auto" w:fill="FFFFFF"/>
    </w:rPr>
  </w:style>
  <w:style w:type="character" w:customStyle="1" w:styleId="s2">
    <w:name w:val="s2"/>
    <w:basedOn w:val="Policepardfaut"/>
    <w:rsid w:val="005E42A2"/>
  </w:style>
  <w:style w:type="character" w:styleId="Lienhypertexte">
    <w:name w:val="Hyperlink"/>
    <w:basedOn w:val="Policepardfaut"/>
    <w:uiPriority w:val="99"/>
    <w:unhideWhenUsed/>
    <w:rsid w:val="005E42A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7BF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06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ci.fr/societe/automobilistes-attention-les-amendes-via-la-videosurveillance-autorisees-a-partir-de-ce-samedi-31-decembre-2016-201944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Olivier</dc:creator>
  <cp:keywords/>
  <dc:description/>
  <cp:lastModifiedBy>Hachette Livre</cp:lastModifiedBy>
  <cp:revision>4</cp:revision>
  <cp:lastPrinted>2017-01-10T11:12:00Z</cp:lastPrinted>
  <dcterms:created xsi:type="dcterms:W3CDTF">2017-01-04T15:51:00Z</dcterms:created>
  <dcterms:modified xsi:type="dcterms:W3CDTF">2017-01-10T11:21:00Z</dcterms:modified>
</cp:coreProperties>
</file>